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A7" w:rsidRDefault="00C91AA7" w:rsidP="00C920E4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C920E4" w:rsidRDefault="00C920E4" w:rsidP="00C920E4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ՀԱՅՏԱՐԱՐՈՒԹՅՈՒՆ</w:t>
      </w:r>
    </w:p>
    <w:p w:rsidR="00C920E4" w:rsidRDefault="00C920E4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Մեղրիի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համայնքապետարանի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համայնքային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սեփականություն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հանդիսացող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հողամասերի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հրապարակային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սակարկությունների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մրցույթների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աճուրդների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Մեղրի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սեփականություն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համարվող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օգտագործման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տրամադրման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օտարման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կազմակերպման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անցկացման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հանձնաժողովը</w:t>
      </w:r>
      <w:r w:rsidR="00230C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է</w:t>
      </w:r>
      <w:proofErr w:type="gramEnd"/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>
        <w:rPr>
          <w:rFonts w:ascii="GHEA Grapalat" w:hAnsi="GHEA Grapalat"/>
          <w:sz w:val="24"/>
          <w:szCs w:val="24"/>
        </w:rPr>
        <w:t>եր</w:t>
      </w:r>
      <w:r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 w:rsidR="003F47D1" w:rsidRPr="003F47D1">
        <w:rPr>
          <w:rFonts w:ascii="GHEA Grapalat" w:hAnsi="GHEA Grapalat"/>
          <w:sz w:val="24"/>
          <w:szCs w:val="24"/>
          <w:lang w:val="en-US"/>
        </w:rPr>
        <w:t xml:space="preserve"> (</w:t>
      </w:r>
      <w:r w:rsidR="00445199">
        <w:rPr>
          <w:rFonts w:ascii="GHEA Grapalat" w:hAnsi="GHEA Grapalat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լոտ)՝  </w:t>
      </w:r>
      <w:r>
        <w:rPr>
          <w:rFonts w:ascii="GHEA Grapalat" w:hAnsi="GHEA Grapalat"/>
          <w:sz w:val="24"/>
          <w:szCs w:val="24"/>
        </w:rPr>
        <w:t>բաց</w:t>
      </w:r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եղանակով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30C28" w:rsidRDefault="00230C28" w:rsidP="00C920E4">
      <w:pPr>
        <w:tabs>
          <w:tab w:val="left" w:pos="284"/>
          <w:tab w:val="left" w:pos="426"/>
        </w:tabs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76669" w:rsidRDefault="00167A28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Գյու</w:t>
      </w:r>
      <w:r w:rsidR="00F179B0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ղատնտեսական </w:t>
      </w:r>
      <w:proofErr w:type="spellStart"/>
      <w:r w:rsidR="00F179B0"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/>
        </w:rPr>
        <w:t>հողերից</w:t>
      </w:r>
      <w:proofErr w:type="spellEnd"/>
      <w:r w:rsidR="00F179B0"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/>
        </w:rPr>
        <w:t xml:space="preserve">՝  </w:t>
      </w:r>
      <w:r w:rsidR="00F179B0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գյուղատնտեսական գործունեություն իրականացնելու </w:t>
      </w:r>
      <w:proofErr w:type="spellStart"/>
      <w:r w:rsidR="00D76669" w:rsidRPr="00D76669"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/>
        </w:rPr>
        <w:t>համար</w:t>
      </w:r>
      <w:proofErr w:type="spellEnd"/>
    </w:p>
    <w:p w:rsidR="00EC028E" w:rsidRPr="00A21543" w:rsidRDefault="00EC028E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028E">
        <w:rPr>
          <w:rFonts w:ascii="GHEA Grapalat" w:hAnsi="GHEA Grapalat"/>
          <w:b/>
          <w:sz w:val="24"/>
          <w:szCs w:val="24"/>
          <w:lang w:val="hy-AM"/>
        </w:rPr>
        <w:t>Լոտ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EC028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Մեղրի համայնք </w:t>
      </w:r>
      <w:r>
        <w:rPr>
          <w:rFonts w:ascii="GHEA Grapalat" w:hAnsi="GHEA Grapalat"/>
          <w:sz w:val="24"/>
          <w:szCs w:val="24"/>
          <w:lang w:val="hy-AM"/>
        </w:rPr>
        <w:t xml:space="preserve">  քաղաք Մեղրի </w:t>
      </w:r>
      <w:r w:rsidR="00A21543">
        <w:rPr>
          <w:rFonts w:ascii="GHEA Grapalat" w:hAnsi="GHEA Grapalat"/>
          <w:sz w:val="24"/>
          <w:szCs w:val="24"/>
          <w:lang w:val="hy-AM"/>
        </w:rPr>
        <w:t>0</w:t>
      </w:r>
      <w:r w:rsidR="0077438C">
        <w:rPr>
          <w:rFonts w:ascii="GHEA Grapalat" w:hAnsi="GHEA Grapalat"/>
          <w:sz w:val="24"/>
          <w:szCs w:val="24"/>
          <w:lang w:val="hy-AM"/>
        </w:rPr>
        <w:t>,02037</w:t>
      </w:r>
      <w:r w:rsidRPr="00EC02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հողամաս,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ծածկագիր՝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09-0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</w:t>
      </w:r>
      <w:r w:rsidR="007743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067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-00</w:t>
      </w:r>
      <w:r w:rsidR="007743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13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մեկնարկային գինը –</w:t>
      </w:r>
      <w:r w:rsidR="007743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21000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</w:p>
    <w:p w:rsidR="002C72E7" w:rsidRPr="00EC028E" w:rsidRDefault="002C72E7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:rsidR="006932F9" w:rsidRPr="006932F9" w:rsidRDefault="006932F9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2E5CCA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Բնակավայրերի  հողերից՝  </w:t>
      </w:r>
      <w:r w:rsidR="00B764A5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հասարակական շինություն </w:t>
      </w:r>
      <w:r w:rsidRPr="002E5CCA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կառուցելու համար</w:t>
      </w:r>
    </w:p>
    <w:p w:rsidR="00EC028E" w:rsidRDefault="00EC028E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EC028E">
        <w:rPr>
          <w:rFonts w:ascii="GHEA Grapalat" w:hAnsi="GHEA Grapalat"/>
          <w:b/>
          <w:sz w:val="24"/>
          <w:szCs w:val="24"/>
          <w:lang w:val="hy-AM"/>
        </w:rPr>
        <w:t>Լոտ</w:t>
      </w:r>
      <w:r w:rsidR="002C72E7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EC028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Մեղրի համայնք </w:t>
      </w:r>
      <w:r w:rsidR="00A21543">
        <w:rPr>
          <w:rFonts w:ascii="GHEA Grapalat" w:hAnsi="GHEA Grapalat"/>
          <w:sz w:val="24"/>
          <w:szCs w:val="24"/>
          <w:lang w:val="hy-AM"/>
        </w:rPr>
        <w:t xml:space="preserve"> քաղաք</w:t>
      </w:r>
      <w:r w:rsidR="00B764A5">
        <w:rPr>
          <w:rFonts w:ascii="GHEA Grapalat" w:hAnsi="GHEA Grapalat"/>
          <w:sz w:val="24"/>
          <w:szCs w:val="24"/>
          <w:lang w:val="hy-AM"/>
        </w:rPr>
        <w:t xml:space="preserve"> Ագարակ   0,4001</w:t>
      </w:r>
      <w:r w:rsidRPr="00EC02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 հողամաս,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ծածկագիր՝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09-0</w:t>
      </w:r>
      <w:r w:rsidR="00B764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02-0057-0046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մեկնարկային գինը –</w:t>
      </w:r>
      <w:r w:rsidR="00B764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</w:t>
      </w:r>
      <w:r w:rsidR="00B764A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B764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201 300 դրամ</w:t>
      </w:r>
    </w:p>
    <w:p w:rsidR="005743D4" w:rsidRPr="002E5CCA" w:rsidRDefault="00A21543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EC028E">
        <w:rPr>
          <w:rFonts w:ascii="GHEA Grapalat" w:hAnsi="GHEA Grapalat"/>
          <w:b/>
          <w:sz w:val="24"/>
          <w:szCs w:val="24"/>
          <w:lang w:val="hy-AM"/>
        </w:rPr>
        <w:t>Լոտ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EC028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Մեղրի համայնք </w:t>
      </w:r>
      <w:r>
        <w:rPr>
          <w:rFonts w:ascii="GHEA Grapalat" w:hAnsi="GHEA Grapalat"/>
          <w:sz w:val="24"/>
          <w:szCs w:val="24"/>
          <w:lang w:val="hy-AM"/>
        </w:rPr>
        <w:t xml:space="preserve"> քաղաք</w:t>
      </w:r>
      <w:r w:rsidR="00B764A5">
        <w:rPr>
          <w:rFonts w:ascii="GHEA Grapalat" w:hAnsi="GHEA Grapalat"/>
          <w:sz w:val="24"/>
          <w:szCs w:val="24"/>
          <w:lang w:val="hy-AM"/>
        </w:rPr>
        <w:t xml:space="preserve"> Ագարակ  0,3291 </w:t>
      </w:r>
      <w:r w:rsidRPr="00EC02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հողամաս,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ծածկագիր՝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09-0</w:t>
      </w:r>
      <w:r w:rsidR="00B764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02-0057-0049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մեկնարկային գինը –</w:t>
      </w:r>
      <w:r w:rsidR="00B764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4278 300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</w:p>
    <w:p w:rsidR="00C920E4" w:rsidRPr="002E5CCA" w:rsidRDefault="00C920E4" w:rsidP="00230C28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5C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8">
        <w:rPr>
          <w:rFonts w:ascii="GHEA Grapalat" w:hAnsi="GHEA Grapalat"/>
          <w:sz w:val="24"/>
          <w:szCs w:val="24"/>
          <w:lang w:val="en-US"/>
        </w:rPr>
        <w:tab/>
      </w:r>
      <w:r w:rsidRPr="00B56FE2">
        <w:rPr>
          <w:rFonts w:ascii="GHEA Grapalat" w:hAnsi="GHEA Grapalat"/>
          <w:b/>
          <w:sz w:val="24"/>
          <w:szCs w:val="24"/>
          <w:lang w:val="hy-AM"/>
        </w:rPr>
        <w:t>Աճուրդը տեղի կունենա</w:t>
      </w:r>
      <w:r w:rsidR="002C72E7" w:rsidRPr="00B56FE2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r w:rsidR="00230C28" w:rsidRPr="00B56F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56FE2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="00230C28" w:rsidRPr="00B56F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41DAC" w:rsidRPr="00B56FE2">
        <w:rPr>
          <w:rFonts w:ascii="GHEA Grapalat" w:hAnsi="GHEA Grapalat"/>
          <w:b/>
          <w:sz w:val="24"/>
          <w:szCs w:val="24"/>
          <w:lang w:val="hy-AM"/>
        </w:rPr>
        <w:t>հուլ</w:t>
      </w:r>
      <w:r w:rsidR="00A55F97" w:rsidRPr="00B56FE2">
        <w:rPr>
          <w:rFonts w:ascii="GHEA Grapalat" w:hAnsi="GHEA Grapalat"/>
          <w:b/>
          <w:sz w:val="24"/>
          <w:szCs w:val="24"/>
          <w:lang w:val="hy-AM"/>
        </w:rPr>
        <w:t>իսի</w:t>
      </w:r>
      <w:r w:rsidR="00241DAC" w:rsidRPr="00B56FE2">
        <w:rPr>
          <w:rFonts w:ascii="GHEA Grapalat" w:hAnsi="GHEA Grapalat"/>
          <w:b/>
          <w:sz w:val="24"/>
          <w:szCs w:val="24"/>
          <w:lang w:val="hy-AM"/>
        </w:rPr>
        <w:t xml:space="preserve"> 29</w:t>
      </w:r>
      <w:r w:rsidR="00313143" w:rsidRPr="00B56FE2">
        <w:rPr>
          <w:rFonts w:ascii="GHEA Grapalat" w:hAnsi="GHEA Grapalat"/>
          <w:b/>
          <w:sz w:val="24"/>
          <w:szCs w:val="24"/>
          <w:lang w:val="hy-AM"/>
        </w:rPr>
        <w:t>-</w:t>
      </w:r>
      <w:r w:rsidRPr="00B56FE2">
        <w:rPr>
          <w:rFonts w:ascii="GHEA Grapalat" w:hAnsi="GHEA Grapalat"/>
          <w:b/>
          <w:sz w:val="24"/>
          <w:szCs w:val="24"/>
          <w:lang w:val="hy-AM"/>
        </w:rPr>
        <w:t>ին ժամը</w:t>
      </w:r>
      <w:r w:rsidR="00B7226F" w:rsidRPr="00B56FE2">
        <w:rPr>
          <w:rFonts w:ascii="GHEA Grapalat" w:hAnsi="GHEA Grapalat"/>
          <w:b/>
          <w:sz w:val="24"/>
          <w:szCs w:val="24"/>
          <w:lang w:val="hy-AM"/>
        </w:rPr>
        <w:t xml:space="preserve"> 14:3</w:t>
      </w:r>
      <w:r w:rsidRPr="00B56FE2">
        <w:rPr>
          <w:rFonts w:ascii="GHEA Grapalat" w:hAnsi="GHEA Grapalat"/>
          <w:b/>
          <w:sz w:val="24"/>
          <w:szCs w:val="24"/>
          <w:lang w:val="hy-AM"/>
        </w:rPr>
        <w:t>0-ին</w:t>
      </w:r>
      <w:r w:rsidRPr="002E5CCA">
        <w:rPr>
          <w:rFonts w:ascii="GHEA Grapalat" w:hAnsi="GHEA Grapalat"/>
          <w:sz w:val="24"/>
          <w:szCs w:val="24"/>
          <w:lang w:val="hy-AM"/>
        </w:rPr>
        <w:t xml:space="preserve"> Սյունիքի մարզի</w:t>
      </w:r>
      <w:r w:rsidR="00230C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E5CCA">
        <w:rPr>
          <w:rFonts w:ascii="GHEA Grapalat" w:hAnsi="GHEA Grapalat"/>
          <w:sz w:val="24"/>
          <w:szCs w:val="24"/>
          <w:lang w:val="hy-AM"/>
        </w:rPr>
        <w:t xml:space="preserve">Մեղրի քաղաքի Զ. Անդրանիկ փողոցի թիվ 2 հասցեում գտնվող Մեղրիի համայնքապետարանի վարչական շենքում:    </w:t>
      </w:r>
    </w:p>
    <w:p w:rsidR="00230C28" w:rsidRDefault="00230C28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C920E4" w:rsidRPr="002E5CCA">
        <w:rPr>
          <w:rFonts w:ascii="GHEA Grapalat" w:hAnsi="GHEA Grapalat"/>
          <w:sz w:val="24"/>
          <w:szCs w:val="24"/>
          <w:lang w:val="hy-AM"/>
        </w:rPr>
        <w:t xml:space="preserve">Հողամասերում </w:t>
      </w:r>
      <w:r w:rsidR="00C920E4" w:rsidRPr="002E5CCA">
        <w:rPr>
          <w:rFonts w:ascii="GHEA Grapalat" w:eastAsia="Times New Roman" w:hAnsi="GHEA Grapalat" w:cs="Sylfaen"/>
          <w:sz w:val="24"/>
          <w:szCs w:val="24"/>
          <w:lang w:val="hy-AM"/>
        </w:rPr>
        <w:t>ճանապարհներ</w:t>
      </w:r>
      <w:r w:rsidR="00C920E4"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920E4" w:rsidRPr="002E5CCA">
        <w:rPr>
          <w:rFonts w:ascii="GHEA Grapalat" w:eastAsia="Times New Roman" w:hAnsi="GHEA Grapalat" w:cs="Sylfaen"/>
          <w:sz w:val="24"/>
          <w:szCs w:val="24"/>
          <w:lang w:val="hy-AM"/>
        </w:rPr>
        <w:t>ջրատար</w:t>
      </w:r>
      <w:r w:rsidR="00C920E4"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920E4" w:rsidRPr="002E5CCA">
        <w:rPr>
          <w:rFonts w:ascii="GHEA Grapalat" w:eastAsia="Times New Roman" w:hAnsi="GHEA Grapalat" w:cs="Sylfaen"/>
          <w:sz w:val="24"/>
          <w:szCs w:val="24"/>
          <w:lang w:val="hy-AM"/>
        </w:rPr>
        <w:t>կոյուղի</w:t>
      </w:r>
      <w:r w:rsidR="00C920E4"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920E4" w:rsidRPr="002E5CCA">
        <w:rPr>
          <w:rFonts w:ascii="GHEA Grapalat" w:eastAsia="Times New Roman" w:hAnsi="GHEA Grapalat" w:cs="Sylfaen"/>
          <w:sz w:val="24"/>
          <w:szCs w:val="24"/>
          <w:lang w:val="hy-AM"/>
        </w:rPr>
        <w:t>էլեկտրահաղորդմանգծեր</w:t>
      </w:r>
      <w:r w:rsidR="00C920E4"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920E4" w:rsidRPr="002E5C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գազատար     առկա չեն: </w:t>
      </w:r>
      <w:r w:rsidR="00C920E4" w:rsidRPr="002E5CCA">
        <w:rPr>
          <w:rFonts w:ascii="GHEA Grapalat" w:hAnsi="GHEA Grapalat"/>
          <w:sz w:val="24"/>
          <w:szCs w:val="24"/>
          <w:lang w:val="hy-AM"/>
        </w:rPr>
        <w:t xml:space="preserve">Հողամասի նկատմամբ սահմանափակումներ, սերվիտուտներ չկան: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C920E4" w:rsidRPr="002E5CCA">
        <w:rPr>
          <w:rFonts w:ascii="GHEA Grapalat" w:hAnsi="GHEA Grapalat"/>
          <w:sz w:val="24"/>
          <w:szCs w:val="24"/>
          <w:lang w:val="hy-AM"/>
        </w:rPr>
        <w:t>Աճուրդին կարող են մասնակցել ֆիզիկական և իրավաբանական անձինք` ներկայացնելով հայտ, աճուրդի մասնակցության համար սահմանված 10000 ՀՀ դրամի չափով վճարի անդորրագիր (որը պետք է վճարեն Մեղրի համայնքի բյուջե</w:t>
      </w:r>
      <w:r w:rsidR="00667F7A">
        <w:rPr>
          <w:rFonts w:ascii="GHEA Grapalat" w:hAnsi="GHEA Grapalat"/>
          <w:sz w:val="24"/>
          <w:szCs w:val="24"/>
          <w:lang w:val="hy-AM"/>
        </w:rPr>
        <w:t>՝ 900305081433 հաշվեհամարին</w:t>
      </w:r>
      <w:r w:rsidR="00C920E4" w:rsidRPr="002E5CCA">
        <w:rPr>
          <w:rFonts w:ascii="GHEA Grapalat" w:hAnsi="GHEA Grapalat"/>
          <w:sz w:val="24"/>
          <w:szCs w:val="24"/>
          <w:lang w:val="hy-AM"/>
        </w:rPr>
        <w:t>), անձնագիր, իրավաբանական անձանց համար` հիմնադիր փաստաթղթեր:</w:t>
      </w:r>
      <w:r w:rsidR="00667F7A" w:rsidRPr="00667F7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 </w:t>
      </w:r>
      <w:r w:rsidR="00C920E4"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Հայտերն</w:t>
      </w:r>
      <w:r>
        <w:rPr>
          <w:rFonts w:ascii="GHEA Grapalat" w:eastAsia="Times New Roman" w:hAnsi="GHEA Grapalat" w:cs="Sylfaen"/>
          <w:iCs/>
          <w:sz w:val="24"/>
          <w:szCs w:val="24"/>
          <w:lang w:val="en-US"/>
        </w:rPr>
        <w:t xml:space="preserve"> </w:t>
      </w:r>
      <w:r w:rsidR="00C920E4"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ընդունվում</w:t>
      </w:r>
      <w:r>
        <w:rPr>
          <w:rFonts w:ascii="GHEA Grapalat" w:eastAsia="Times New Roman" w:hAnsi="GHEA Grapalat" w:cs="Sylfaen"/>
          <w:iCs/>
          <w:sz w:val="24"/>
          <w:szCs w:val="24"/>
          <w:lang w:val="en-US"/>
        </w:rPr>
        <w:t xml:space="preserve"> </w:t>
      </w:r>
      <w:r w:rsidR="00C920E4"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Sylfaen"/>
          <w:iCs/>
          <w:sz w:val="24"/>
          <w:szCs w:val="24"/>
          <w:lang w:val="en-US"/>
        </w:rPr>
        <w:t xml:space="preserve"> </w:t>
      </w:r>
      <w:r w:rsidR="00C920E4"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աշխատանքային</w:t>
      </w:r>
      <w:r>
        <w:rPr>
          <w:rFonts w:ascii="GHEA Grapalat" w:eastAsia="Times New Roman" w:hAnsi="GHEA Grapalat" w:cs="Sylfaen"/>
          <w:iCs/>
          <w:sz w:val="24"/>
          <w:szCs w:val="24"/>
          <w:lang w:val="en-US"/>
        </w:rPr>
        <w:t xml:space="preserve"> </w:t>
      </w:r>
      <w:r w:rsidR="00C920E4"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օրերին</w:t>
      </w:r>
      <w:r w:rsidR="00667F7A">
        <w:rPr>
          <w:rFonts w:ascii="GHEA Grapalat" w:eastAsia="Times New Roman" w:hAnsi="GHEA Grapalat" w:cs="Sylfaen"/>
          <w:i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iCs/>
          <w:sz w:val="24"/>
          <w:szCs w:val="24"/>
          <w:lang w:val="en-US"/>
        </w:rPr>
        <w:t xml:space="preserve"> </w:t>
      </w:r>
      <w:r w:rsidR="00667F7A" w:rsidRPr="00667F7A">
        <w:rPr>
          <w:color w:val="000000"/>
          <w:sz w:val="24"/>
          <w:szCs w:val="24"/>
          <w:shd w:val="clear" w:color="auto" w:fill="FFFFFF"/>
          <w:lang w:val="hy-AM"/>
        </w:rPr>
        <w:t>հ</w:t>
      </w:r>
      <w:r w:rsidR="00667F7A" w:rsidRPr="00667F7A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այտերի ընդունումը և մասնակիցների գրանցումը դադարեցվում են աճուրդի անցկացման օրվանից երեք աշխատանքային օր առաջ</w:t>
      </w:r>
      <w:r w:rsidR="00C920E4"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Sylfaen"/>
          <w:iCs/>
          <w:sz w:val="24"/>
          <w:szCs w:val="24"/>
          <w:lang w:val="en-US"/>
        </w:rPr>
        <w:t xml:space="preserve"> </w:t>
      </w:r>
      <w:r w:rsidR="00C920E4" w:rsidRPr="002E5CCA">
        <w:rPr>
          <w:rFonts w:ascii="GHEA Grapalat" w:hAnsi="GHEA Grapalat"/>
          <w:sz w:val="24"/>
          <w:szCs w:val="24"/>
          <w:lang w:val="hy-AM"/>
        </w:rPr>
        <w:t>Աճուրդի  կազմակերպման փաթեթում առկա են աճուրդի կազմակերպման և անցկացման կանոնակարգը, ճարտարապետահատակագծային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920E4" w:rsidRPr="002E5CCA">
        <w:rPr>
          <w:rFonts w:ascii="GHEA Grapalat" w:hAnsi="GHEA Grapalat"/>
          <w:sz w:val="24"/>
          <w:szCs w:val="24"/>
          <w:lang w:val="hy-AM"/>
        </w:rPr>
        <w:t>առաջադրանքն  ու  պայմանագրի  նախագծերը: Ցանկացողները աճուրդի փաթեթին  կարող են ծանոթանալ Մեղրիի համայնքապետարանում, իսկ պատճենի տրամադրման դեպքում պետք է Մեղրի համայնքի բյուջե վճարեն 3000 դրամ: Լոտ (լոտերը) կարող են ուսումնասիրել աշխատանքային օրերին, ժամը 10.00-ից մինչև 18.00, Մեղրի քաղաքում՝ 48 ժամ ընդհանուր ժամաքանակով:</w:t>
      </w:r>
    </w:p>
    <w:p w:rsidR="00230C28" w:rsidRDefault="00230C28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C920E4" w:rsidRPr="002E5CCA">
        <w:rPr>
          <w:rFonts w:ascii="GHEA Grapalat" w:hAnsi="GHEA Grapalat"/>
          <w:sz w:val="24"/>
          <w:szCs w:val="24"/>
          <w:lang w:val="hy-AM"/>
        </w:rPr>
        <w:t xml:space="preserve"> Մասնակիցները աճուրդի անցկացման օրը վճարում է նախավճար լոտի արժեքի 5</w:t>
      </w:r>
      <w:r w:rsidR="002C72E7">
        <w:rPr>
          <w:rFonts w:ascii="GHEA Grapalat" w:hAnsi="GHEA Grapalat"/>
          <w:sz w:val="24"/>
          <w:szCs w:val="24"/>
          <w:lang w:val="hy-AM"/>
        </w:rPr>
        <w:t>0</w:t>
      </w:r>
      <w:r w:rsidR="00C920E4" w:rsidRPr="002E5CCA">
        <w:rPr>
          <w:rFonts w:ascii="GHEA Grapalat" w:hAnsi="GHEA Grapalat"/>
          <w:sz w:val="24"/>
          <w:szCs w:val="24"/>
          <w:lang w:val="hy-AM"/>
        </w:rPr>
        <w:t xml:space="preserve"> տոկոսի չափով: </w:t>
      </w:r>
    </w:p>
    <w:p w:rsidR="00230C28" w:rsidRDefault="00230C28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C920E4" w:rsidRPr="002E5CCA">
        <w:rPr>
          <w:rFonts w:ascii="GHEA Grapalat" w:hAnsi="GHEA Grapalat"/>
          <w:sz w:val="24"/>
          <w:szCs w:val="24"/>
          <w:lang w:val="hy-AM"/>
        </w:rPr>
        <w:t xml:space="preserve">Աճուրդում հաղթող է համարվում ամենաբարձր գին առաջարկած մասնակիցը: </w:t>
      </w:r>
    </w:p>
    <w:p w:rsidR="00C920E4" w:rsidRPr="00230C28" w:rsidRDefault="00230C28" w:rsidP="00230C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C920E4" w:rsidRPr="002E5CCA">
        <w:rPr>
          <w:rFonts w:ascii="GHEA Grapalat" w:hAnsi="GHEA Grapalat"/>
          <w:sz w:val="24"/>
          <w:szCs w:val="24"/>
          <w:lang w:val="hy-AM"/>
        </w:rPr>
        <w:t>Մանրամասն տեղեկությունների համար դիմել Մեղրիի համայնքապետարան (հեռ. 0286-4-34-23</w:t>
      </w:r>
      <w:r w:rsidR="002C56A5" w:rsidRPr="002E5CCA">
        <w:rPr>
          <w:rFonts w:ascii="GHEA Grapalat" w:hAnsi="GHEA Grapalat"/>
          <w:sz w:val="24"/>
          <w:szCs w:val="24"/>
          <w:lang w:val="hy-AM"/>
        </w:rPr>
        <w:t xml:space="preserve">  0286-4-35-00</w:t>
      </w:r>
      <w:r w:rsidR="00C920E4" w:rsidRPr="002E5CCA">
        <w:rPr>
          <w:rFonts w:ascii="GHEA Grapalat" w:hAnsi="GHEA Grapalat"/>
          <w:sz w:val="24"/>
          <w:szCs w:val="24"/>
          <w:lang w:val="hy-AM"/>
        </w:rPr>
        <w:t xml:space="preserve">):  </w:t>
      </w:r>
    </w:p>
    <w:p w:rsidR="007778B8" w:rsidRPr="002E5CCA" w:rsidRDefault="007778B8">
      <w:pPr>
        <w:rPr>
          <w:lang w:val="hy-AM"/>
        </w:rPr>
      </w:pPr>
    </w:p>
    <w:p w:rsidR="00BF0DF2" w:rsidRPr="002E5CCA" w:rsidRDefault="00BF0DF2">
      <w:pPr>
        <w:rPr>
          <w:lang w:val="hy-AM"/>
        </w:rPr>
      </w:pPr>
    </w:p>
    <w:p w:rsidR="002C72E7" w:rsidRDefault="002C72E7" w:rsidP="002C72E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2C72E7" w:rsidRPr="00F627FB" w:rsidRDefault="002C72E7" w:rsidP="00F627FB">
      <w:pPr>
        <w:rPr>
          <w:rFonts w:ascii="GHEA Grapalat" w:hAnsi="GHEA Grapalat"/>
          <w:sz w:val="24"/>
          <w:szCs w:val="24"/>
          <w:lang w:val="en-US"/>
        </w:rPr>
      </w:pPr>
    </w:p>
    <w:sectPr w:rsidR="002C72E7" w:rsidRPr="00F627FB" w:rsidSect="00C920E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64E97"/>
    <w:rsid w:val="00001608"/>
    <w:rsid w:val="00032429"/>
    <w:rsid w:val="000B30A8"/>
    <w:rsid w:val="000E72D8"/>
    <w:rsid w:val="000F4BB0"/>
    <w:rsid w:val="00141548"/>
    <w:rsid w:val="00165DF4"/>
    <w:rsid w:val="00167A28"/>
    <w:rsid w:val="001C3353"/>
    <w:rsid w:val="00230C28"/>
    <w:rsid w:val="00241DAC"/>
    <w:rsid w:val="00242F1B"/>
    <w:rsid w:val="0024470E"/>
    <w:rsid w:val="00253D32"/>
    <w:rsid w:val="00274701"/>
    <w:rsid w:val="0029177B"/>
    <w:rsid w:val="002C56A5"/>
    <w:rsid w:val="002C72E7"/>
    <w:rsid w:val="002E1865"/>
    <w:rsid w:val="002E5CCA"/>
    <w:rsid w:val="002E5F45"/>
    <w:rsid w:val="003020F6"/>
    <w:rsid w:val="00313143"/>
    <w:rsid w:val="003D2A0E"/>
    <w:rsid w:val="003E299E"/>
    <w:rsid w:val="003F47D1"/>
    <w:rsid w:val="003F53EA"/>
    <w:rsid w:val="00412DA8"/>
    <w:rsid w:val="00413CD7"/>
    <w:rsid w:val="00445199"/>
    <w:rsid w:val="004713BC"/>
    <w:rsid w:val="00477501"/>
    <w:rsid w:val="004F118E"/>
    <w:rsid w:val="005743D4"/>
    <w:rsid w:val="00577EEB"/>
    <w:rsid w:val="005A1E87"/>
    <w:rsid w:val="005C04F2"/>
    <w:rsid w:val="005D2EB4"/>
    <w:rsid w:val="00613CAC"/>
    <w:rsid w:val="00667F7A"/>
    <w:rsid w:val="00691996"/>
    <w:rsid w:val="006932F9"/>
    <w:rsid w:val="006A44A8"/>
    <w:rsid w:val="006D3175"/>
    <w:rsid w:val="006F24F7"/>
    <w:rsid w:val="007137B7"/>
    <w:rsid w:val="0077438C"/>
    <w:rsid w:val="007778B8"/>
    <w:rsid w:val="007B51B9"/>
    <w:rsid w:val="007B7B21"/>
    <w:rsid w:val="007C15FA"/>
    <w:rsid w:val="007E4BB3"/>
    <w:rsid w:val="007E5F86"/>
    <w:rsid w:val="00806297"/>
    <w:rsid w:val="00823F8F"/>
    <w:rsid w:val="00850473"/>
    <w:rsid w:val="00884676"/>
    <w:rsid w:val="00896746"/>
    <w:rsid w:val="008A0AD9"/>
    <w:rsid w:val="008B739D"/>
    <w:rsid w:val="008D7FCB"/>
    <w:rsid w:val="00946FFF"/>
    <w:rsid w:val="00963143"/>
    <w:rsid w:val="009C751C"/>
    <w:rsid w:val="009F2B88"/>
    <w:rsid w:val="00A21543"/>
    <w:rsid w:val="00A340DC"/>
    <w:rsid w:val="00A55F97"/>
    <w:rsid w:val="00A64E97"/>
    <w:rsid w:val="00A86BB0"/>
    <w:rsid w:val="00A9131F"/>
    <w:rsid w:val="00AE03AB"/>
    <w:rsid w:val="00AF662C"/>
    <w:rsid w:val="00B34824"/>
    <w:rsid w:val="00B56FE2"/>
    <w:rsid w:val="00B63632"/>
    <w:rsid w:val="00B70FFF"/>
    <w:rsid w:val="00B7226F"/>
    <w:rsid w:val="00B764A5"/>
    <w:rsid w:val="00BF0DF2"/>
    <w:rsid w:val="00C91AA7"/>
    <w:rsid w:val="00C920E4"/>
    <w:rsid w:val="00CD7395"/>
    <w:rsid w:val="00CE0339"/>
    <w:rsid w:val="00D00E56"/>
    <w:rsid w:val="00D03BAA"/>
    <w:rsid w:val="00D1435A"/>
    <w:rsid w:val="00D265EA"/>
    <w:rsid w:val="00D34A02"/>
    <w:rsid w:val="00D6353F"/>
    <w:rsid w:val="00D76669"/>
    <w:rsid w:val="00DB4E92"/>
    <w:rsid w:val="00DF1A5E"/>
    <w:rsid w:val="00E13BCA"/>
    <w:rsid w:val="00E87500"/>
    <w:rsid w:val="00EA5256"/>
    <w:rsid w:val="00EB58E1"/>
    <w:rsid w:val="00EC028E"/>
    <w:rsid w:val="00F022F2"/>
    <w:rsid w:val="00F179B0"/>
    <w:rsid w:val="00F3514E"/>
    <w:rsid w:val="00F627FB"/>
    <w:rsid w:val="00F7697B"/>
    <w:rsid w:val="00FB439F"/>
    <w:rsid w:val="00FE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E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https://mul2-syunik.gov.am/tasks/283318/oneclick/Tu226281055163172_.docx?token=e5bd3eee7c3473fad186f6918411ed9d</cp:keywords>
  <cp:lastModifiedBy>Administrator</cp:lastModifiedBy>
  <cp:revision>6</cp:revision>
  <cp:lastPrinted>2019-02-21T11:50:00Z</cp:lastPrinted>
  <dcterms:created xsi:type="dcterms:W3CDTF">2022-06-28T05:23:00Z</dcterms:created>
  <dcterms:modified xsi:type="dcterms:W3CDTF">2022-06-29T05:23:00Z</dcterms:modified>
</cp:coreProperties>
</file>