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0D" w:rsidRPr="00FA69BA" w:rsidRDefault="0056520D" w:rsidP="0056520D">
      <w:pPr>
        <w:spacing w:line="360" w:lineRule="auto"/>
        <w:rPr>
          <w:rFonts w:ascii="Sylfaen" w:hAnsi="Sylfaen"/>
          <w:b/>
          <w:lang w:val="en-US"/>
        </w:rPr>
      </w:pPr>
    </w:p>
    <w:p w:rsidR="0056520D" w:rsidRPr="00684473" w:rsidRDefault="0056520D" w:rsidP="0056520D">
      <w:pPr>
        <w:shd w:val="clear" w:color="auto" w:fill="FFFFFF"/>
        <w:jc w:val="center"/>
        <w:rPr>
          <w:rFonts w:ascii="inherit" w:hAnsi="inherit" w:cs="Segoe UI"/>
          <w:b/>
          <w:color w:val="050505"/>
          <w:sz w:val="23"/>
          <w:szCs w:val="23"/>
          <w:lang w:val="en-US"/>
        </w:rPr>
      </w:pPr>
      <w:r w:rsidRPr="00FA69BA">
        <w:rPr>
          <w:rFonts w:ascii="Sylfaen" w:hAnsi="Sylfaen" w:cs="Sylfaen"/>
          <w:b/>
          <w:color w:val="050505"/>
          <w:sz w:val="23"/>
          <w:szCs w:val="23"/>
        </w:rPr>
        <w:t>Հայտարարություն</w:t>
      </w:r>
    </w:p>
    <w:p w:rsidR="0056520D" w:rsidRPr="00684473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FA69BA">
        <w:rPr>
          <w:rFonts w:ascii="Sylfaen" w:hAnsi="Sylfaen" w:cs="Sylfaen"/>
          <w:color w:val="050505"/>
          <w:sz w:val="23"/>
          <w:szCs w:val="23"/>
        </w:rPr>
        <w:t>Հայտարարվում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է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մրցույթ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` </w:t>
      </w:r>
      <w:r w:rsidRPr="00FA69BA">
        <w:rPr>
          <w:rFonts w:ascii="Sylfaen" w:hAnsi="Sylfaen" w:cs="Sylfaen"/>
          <w:color w:val="050505"/>
          <w:sz w:val="23"/>
          <w:szCs w:val="23"/>
        </w:rPr>
        <w:t>ՀՀ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Սյունիքի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մարզի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 «</w:t>
      </w:r>
      <w:r w:rsidRPr="00FA69BA">
        <w:rPr>
          <w:rFonts w:ascii="Sylfaen" w:hAnsi="Sylfaen" w:cs="Sylfaen"/>
          <w:color w:val="050505"/>
          <w:sz w:val="23"/>
          <w:szCs w:val="23"/>
        </w:rPr>
        <w:t>Ազնիվ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Բալասանյանի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անվան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</w:rPr>
        <w:t>Կոր</w:t>
      </w:r>
      <w:r w:rsidRPr="00FA69BA">
        <w:rPr>
          <w:rFonts w:ascii="Sylfaen" w:hAnsi="Sylfaen" w:cs="Sylfaen"/>
          <w:color w:val="050505"/>
          <w:sz w:val="23"/>
          <w:szCs w:val="23"/>
        </w:rPr>
        <w:t>նիձորի</w:t>
      </w:r>
      <w:r w:rsidRPr="00684473">
        <w:rPr>
          <w:rFonts w:ascii="Sylfaen" w:hAnsi="Sylfaen" w:cs="Sylfaen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միջնա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>-</w:t>
      </w:r>
    </w:p>
    <w:p w:rsidR="0056520D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proofErr w:type="gramStart"/>
      <w:r>
        <w:rPr>
          <w:rFonts w:ascii="Sylfaen" w:hAnsi="Sylfaen" w:cs="Sylfaen"/>
          <w:color w:val="050505"/>
          <w:sz w:val="23"/>
          <w:szCs w:val="23"/>
          <w:lang w:val="en-US"/>
        </w:rPr>
        <w:t>կ</w:t>
      </w:r>
      <w:r w:rsidRPr="00FA69BA">
        <w:rPr>
          <w:rFonts w:ascii="Sylfaen" w:hAnsi="Sylfaen" w:cs="Sylfaen"/>
          <w:color w:val="050505"/>
          <w:sz w:val="23"/>
          <w:szCs w:val="23"/>
        </w:rPr>
        <w:t>արգ</w:t>
      </w:r>
      <w:r>
        <w:rPr>
          <w:rFonts w:ascii="Sylfaen" w:hAnsi="Sylfaen" w:cs="Sylfaen"/>
          <w:color w:val="050505"/>
          <w:sz w:val="23"/>
          <w:szCs w:val="23"/>
          <w:lang w:val="en-US"/>
        </w:rPr>
        <w:t xml:space="preserve"> 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դպրոց</w:t>
      </w:r>
      <w:proofErr w:type="gramEnd"/>
      <w:r w:rsidRPr="00684473">
        <w:rPr>
          <w:color w:val="050505"/>
          <w:sz w:val="23"/>
          <w:szCs w:val="23"/>
          <w:lang w:val="en-US"/>
        </w:rPr>
        <w:t>»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ՊՈԱԿ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>-</w:t>
      </w:r>
      <w:r w:rsidRPr="00FA69BA">
        <w:rPr>
          <w:rFonts w:ascii="Sylfaen" w:hAnsi="Sylfaen" w:cs="Sylfaen"/>
          <w:color w:val="050505"/>
          <w:sz w:val="23"/>
          <w:szCs w:val="23"/>
        </w:rPr>
        <w:t>ի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>
        <w:rPr>
          <w:rFonts w:ascii="Sylfaen" w:hAnsi="Sylfaen" w:cs="Sylfaen"/>
          <w:color w:val="050505"/>
          <w:sz w:val="23"/>
          <w:szCs w:val="23"/>
          <w:lang w:val="en-US"/>
        </w:rPr>
        <w:t>մաթեմատիկա</w:t>
      </w:r>
      <w:proofErr w:type="spellEnd"/>
      <w:r>
        <w:rPr>
          <w:rFonts w:ascii="Sylfaen" w:hAnsi="Sylfaen" w:cs="Sylfaen"/>
          <w:color w:val="050505"/>
          <w:sz w:val="23"/>
          <w:szCs w:val="23"/>
          <w:lang w:val="en-US"/>
        </w:rPr>
        <w:t>/ 8ժամ/</w:t>
      </w:r>
      <w:r>
        <w:rPr>
          <w:rFonts w:ascii="Sylfaen" w:hAnsi="Sylfaen" w:cs="Sylfaen"/>
          <w:color w:val="050505"/>
          <w:sz w:val="23"/>
          <w:szCs w:val="23"/>
          <w:lang w:val="en-US"/>
        </w:rPr>
        <w:t xml:space="preserve">, </w:t>
      </w:r>
      <w:proofErr w:type="spellStart"/>
      <w:r>
        <w:rPr>
          <w:rFonts w:ascii="Sylfaen" w:hAnsi="Sylfaen" w:cs="Sylfaen"/>
          <w:color w:val="050505"/>
          <w:sz w:val="23"/>
          <w:szCs w:val="23"/>
          <w:lang w:val="en-US"/>
        </w:rPr>
        <w:t>աշխարհագրություն</w:t>
      </w:r>
      <w:proofErr w:type="spellEnd"/>
      <w:r>
        <w:rPr>
          <w:rFonts w:ascii="Sylfaen" w:hAnsi="Sylfaen" w:cs="Sylfaen"/>
          <w:color w:val="050505"/>
          <w:sz w:val="23"/>
          <w:szCs w:val="23"/>
          <w:lang w:val="en-US"/>
        </w:rPr>
        <w:t>/8ժամ/</w:t>
      </w:r>
      <w:r>
        <w:rPr>
          <w:rFonts w:ascii="Sylfaen" w:hAnsi="Sylfaen" w:cs="Sylfaen"/>
          <w:color w:val="050505"/>
          <w:sz w:val="23"/>
          <w:szCs w:val="23"/>
          <w:lang w:val="en-US"/>
        </w:rPr>
        <w:t xml:space="preserve">, </w:t>
      </w:r>
      <w:proofErr w:type="spellStart"/>
      <w:r>
        <w:rPr>
          <w:rFonts w:ascii="Sylfaen" w:hAnsi="Sylfaen" w:cs="Sylfaen"/>
          <w:color w:val="050505"/>
          <w:sz w:val="23"/>
          <w:szCs w:val="23"/>
          <w:lang w:val="en-US"/>
        </w:rPr>
        <w:t>տեխնոլոգիա</w:t>
      </w:r>
      <w:proofErr w:type="spellEnd"/>
      <w:r>
        <w:rPr>
          <w:rFonts w:ascii="Sylfaen" w:hAnsi="Sylfaen" w:cs="Sylfaen"/>
          <w:color w:val="050505"/>
          <w:sz w:val="23"/>
          <w:szCs w:val="23"/>
          <w:lang w:val="en-US"/>
        </w:rPr>
        <w:t>/2ժամ/</w:t>
      </w:r>
      <w:r>
        <w:rPr>
          <w:rFonts w:ascii="Sylfaen" w:hAnsi="Sylfaen" w:cs="Sylfaen"/>
          <w:color w:val="050505"/>
          <w:sz w:val="23"/>
          <w:szCs w:val="23"/>
          <w:lang w:val="en-US"/>
        </w:rPr>
        <w:t xml:space="preserve">, </w:t>
      </w:r>
      <w:proofErr w:type="spellStart"/>
      <w:r>
        <w:rPr>
          <w:rFonts w:ascii="Sylfaen" w:hAnsi="Sylfaen" w:cs="Sylfaen"/>
          <w:color w:val="050505"/>
          <w:sz w:val="23"/>
          <w:szCs w:val="23"/>
          <w:lang w:val="en-US"/>
        </w:rPr>
        <w:t>կերպարվեստ</w:t>
      </w:r>
      <w:proofErr w:type="spellEnd"/>
      <w:r>
        <w:rPr>
          <w:rFonts w:ascii="Sylfaen" w:hAnsi="Sylfaen" w:cs="Sylfaen"/>
          <w:color w:val="050505"/>
          <w:sz w:val="23"/>
          <w:szCs w:val="23"/>
          <w:lang w:val="en-US"/>
        </w:rPr>
        <w:t xml:space="preserve">/3ժամ/, </w:t>
      </w:r>
      <w:proofErr w:type="spellStart"/>
      <w:r>
        <w:rPr>
          <w:rFonts w:ascii="Sylfaen" w:hAnsi="Sylfaen" w:cs="Sylfaen"/>
          <w:color w:val="050505"/>
          <w:sz w:val="23"/>
          <w:szCs w:val="23"/>
          <w:lang w:val="en-US"/>
        </w:rPr>
        <w:t>երաժշտություն</w:t>
      </w:r>
      <w:proofErr w:type="spellEnd"/>
      <w:r>
        <w:rPr>
          <w:rFonts w:ascii="Sylfaen" w:hAnsi="Sylfaen" w:cs="Sylfaen"/>
          <w:color w:val="050505"/>
          <w:sz w:val="23"/>
          <w:szCs w:val="23"/>
          <w:lang w:val="en-US"/>
        </w:rPr>
        <w:t xml:space="preserve"> /3ժամ/</w:t>
      </w:r>
      <w:bookmarkStart w:id="0" w:name="_GoBack"/>
      <w:bookmarkEnd w:id="0"/>
      <w:r>
        <w:rPr>
          <w:rFonts w:ascii="Sylfaen" w:hAnsi="Sylfaen" w:cs="Sylfaen"/>
          <w:color w:val="050505"/>
          <w:sz w:val="23"/>
          <w:szCs w:val="23"/>
          <w:lang w:val="en-US"/>
        </w:rPr>
        <w:t xml:space="preserve"> </w:t>
      </w:r>
      <w:proofErr w:type="spellStart"/>
      <w:r>
        <w:rPr>
          <w:rFonts w:ascii="Sylfaen" w:hAnsi="Sylfaen" w:cs="Sylfaen"/>
          <w:color w:val="050505"/>
          <w:sz w:val="23"/>
          <w:szCs w:val="23"/>
          <w:lang w:val="en-US"/>
        </w:rPr>
        <w:t>առարկաների</w:t>
      </w:r>
      <w:proofErr w:type="spellEnd"/>
      <w:r>
        <w:rPr>
          <w:rFonts w:ascii="inherit" w:hAnsi="inherit" w:cs="Segoe UI"/>
          <w:color w:val="050505"/>
          <w:sz w:val="23"/>
          <w:szCs w:val="23"/>
          <w:lang w:val="en-US"/>
        </w:rPr>
        <w:t xml:space="preserve">  </w:t>
      </w:r>
      <w:r w:rsidRPr="00FA69BA">
        <w:rPr>
          <w:rFonts w:ascii="Sylfaen" w:hAnsi="Sylfaen" w:cs="Sylfaen"/>
          <w:color w:val="050505"/>
          <w:sz w:val="23"/>
          <w:szCs w:val="23"/>
        </w:rPr>
        <w:t>ուսուցչի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թափուր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տեղ</w:t>
      </w:r>
      <w:proofErr w:type="spellStart"/>
      <w:r>
        <w:rPr>
          <w:rFonts w:ascii="Sylfaen" w:hAnsi="Sylfaen" w:cs="Sylfaen"/>
          <w:color w:val="050505"/>
          <w:sz w:val="23"/>
          <w:szCs w:val="23"/>
          <w:lang w:val="en-US"/>
        </w:rPr>
        <w:t>երի</w:t>
      </w:r>
      <w:proofErr w:type="spellEnd"/>
      <w:r w:rsidRPr="00FA69BA">
        <w:rPr>
          <w:rFonts w:ascii="Sylfaen" w:hAnsi="Sylfaen" w:cs="Sylfaen"/>
          <w:color w:val="050505"/>
          <w:sz w:val="23"/>
          <w:szCs w:val="23"/>
        </w:rPr>
        <w:t>ի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համար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>:</w:t>
      </w:r>
    </w:p>
    <w:p w:rsidR="0056520D" w:rsidRPr="00684473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FA69BA">
        <w:rPr>
          <w:rFonts w:ascii="Sylfaen" w:hAnsi="Sylfaen" w:cs="Sylfaen"/>
          <w:color w:val="050505"/>
          <w:sz w:val="23"/>
          <w:szCs w:val="23"/>
        </w:rPr>
        <w:t>Մրցույթն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անցկացվում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է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երկու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փուլով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` </w:t>
      </w:r>
      <w:r w:rsidRPr="00FA69BA">
        <w:rPr>
          <w:rFonts w:ascii="Sylfaen" w:hAnsi="Sylfaen" w:cs="Sylfaen"/>
          <w:color w:val="050505"/>
          <w:sz w:val="23"/>
          <w:szCs w:val="23"/>
        </w:rPr>
        <w:t>թեստավորման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եւ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հարցազրույցի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: </w:t>
      </w:r>
      <w:r w:rsidRPr="00FA69BA">
        <w:rPr>
          <w:rFonts w:ascii="Sylfaen" w:hAnsi="Sylfaen" w:cs="Sylfaen"/>
          <w:color w:val="050505"/>
          <w:sz w:val="23"/>
          <w:szCs w:val="23"/>
        </w:rPr>
        <w:t>Թեստավորման</w:t>
      </w:r>
      <w:r>
        <w:rPr>
          <w:rFonts w:ascii="Sylfaen" w:hAnsi="Sylfaen" w:cs="Sylfaen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փուլն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անցկացվում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է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` </w:t>
      </w:r>
      <w:r w:rsidRPr="00FA69BA">
        <w:rPr>
          <w:rFonts w:ascii="Sylfaen" w:hAnsi="Sylfaen" w:cs="Sylfaen"/>
          <w:color w:val="050505"/>
          <w:sz w:val="23"/>
          <w:szCs w:val="23"/>
        </w:rPr>
        <w:t>ըստ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ՀՀ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ԿԳՄՍՆ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մշակած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հարցաշարի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: </w:t>
      </w:r>
      <w:r w:rsidRPr="00FA69BA">
        <w:rPr>
          <w:rFonts w:ascii="Sylfaen" w:hAnsi="Sylfaen" w:cs="Sylfaen"/>
          <w:color w:val="050505"/>
          <w:sz w:val="23"/>
          <w:szCs w:val="23"/>
        </w:rPr>
        <w:t>Հարցազրույցի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փուլի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հարցաշարը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կազմում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է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հաստատությունը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եւ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յուրաքանչյուր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մասնակցի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հետ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հարցազրույցն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անցկացնում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առանձին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: </w:t>
      </w:r>
      <w:r w:rsidRPr="00FA69BA">
        <w:rPr>
          <w:rFonts w:ascii="Sylfaen" w:hAnsi="Sylfaen" w:cs="Sylfaen"/>
          <w:color w:val="050505"/>
          <w:sz w:val="23"/>
          <w:szCs w:val="23"/>
        </w:rPr>
        <w:t>Մրցույթին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մասնակցելու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համար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պետք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է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ներկայացնել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>`</w:t>
      </w:r>
    </w:p>
    <w:p w:rsidR="0056520D" w:rsidRPr="008C0DA1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8C0DA1">
        <w:rPr>
          <w:rFonts w:ascii="inherit" w:hAnsi="inherit" w:cs="Segoe UI"/>
          <w:color w:val="050505"/>
          <w:sz w:val="23"/>
          <w:szCs w:val="23"/>
          <w:lang w:val="en-US"/>
        </w:rPr>
        <w:t xml:space="preserve">- </w:t>
      </w:r>
      <w:proofErr w:type="gramStart"/>
      <w:r w:rsidRPr="00FA69BA">
        <w:rPr>
          <w:rFonts w:ascii="Sylfaen" w:hAnsi="Sylfaen" w:cs="Sylfaen"/>
          <w:color w:val="050505"/>
          <w:sz w:val="23"/>
          <w:szCs w:val="23"/>
        </w:rPr>
        <w:t>դիմում</w:t>
      </w:r>
      <w:proofErr w:type="gramEnd"/>
      <w:r w:rsidRPr="008C0DA1">
        <w:rPr>
          <w:rFonts w:ascii="inherit" w:hAnsi="inherit" w:cs="Segoe UI"/>
          <w:color w:val="050505"/>
          <w:sz w:val="23"/>
          <w:szCs w:val="23"/>
          <w:lang w:val="en-US"/>
        </w:rPr>
        <w:t xml:space="preserve"> (</w:t>
      </w:r>
      <w:r w:rsidRPr="00FA69BA">
        <w:rPr>
          <w:rFonts w:ascii="Sylfaen" w:hAnsi="Sylfaen" w:cs="Sylfaen"/>
          <w:color w:val="050505"/>
          <w:sz w:val="23"/>
          <w:szCs w:val="23"/>
        </w:rPr>
        <w:t>Ձեւ</w:t>
      </w:r>
      <w:r w:rsidRPr="008C0DA1">
        <w:rPr>
          <w:rFonts w:ascii="inherit" w:hAnsi="inherit" w:cs="Segoe UI"/>
          <w:color w:val="050505"/>
          <w:sz w:val="23"/>
          <w:szCs w:val="23"/>
          <w:lang w:val="en-US"/>
        </w:rPr>
        <w:t xml:space="preserve"> 1), </w:t>
      </w:r>
      <w:r w:rsidRPr="00FA69BA">
        <w:rPr>
          <w:rFonts w:ascii="Sylfaen" w:hAnsi="Sylfaen" w:cs="Sylfaen"/>
          <w:color w:val="050505"/>
          <w:sz w:val="23"/>
          <w:szCs w:val="23"/>
        </w:rPr>
        <w:t>մեկ</w:t>
      </w:r>
      <w:r w:rsidRPr="008C0DA1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լուսանկար</w:t>
      </w:r>
      <w:r w:rsidRPr="008C0DA1">
        <w:rPr>
          <w:rFonts w:ascii="inherit" w:hAnsi="inherit" w:cs="Segoe UI"/>
          <w:color w:val="050505"/>
          <w:sz w:val="23"/>
          <w:szCs w:val="23"/>
          <w:lang w:val="en-US"/>
        </w:rPr>
        <w:t xml:space="preserve"> 3x4 </w:t>
      </w:r>
      <w:r w:rsidRPr="00FA69BA">
        <w:rPr>
          <w:rFonts w:ascii="Sylfaen" w:hAnsi="Sylfaen" w:cs="Sylfaen"/>
          <w:color w:val="050505"/>
          <w:sz w:val="23"/>
          <w:szCs w:val="23"/>
        </w:rPr>
        <w:t>չափի</w:t>
      </w:r>
      <w:r w:rsidRPr="008C0DA1">
        <w:rPr>
          <w:rFonts w:ascii="inherit" w:hAnsi="inherit" w:cs="Segoe UI"/>
          <w:color w:val="050505"/>
          <w:sz w:val="23"/>
          <w:szCs w:val="23"/>
          <w:lang w:val="en-US"/>
        </w:rPr>
        <w:t>,</w:t>
      </w:r>
    </w:p>
    <w:p w:rsidR="0056520D" w:rsidRPr="008C0DA1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8C0DA1">
        <w:rPr>
          <w:rFonts w:ascii="inherit" w:hAnsi="inherit" w:cs="Segoe UI"/>
          <w:color w:val="050505"/>
          <w:sz w:val="23"/>
          <w:szCs w:val="23"/>
          <w:lang w:val="en-US"/>
        </w:rPr>
        <w:t xml:space="preserve">- </w:t>
      </w:r>
      <w:proofErr w:type="gramStart"/>
      <w:r w:rsidRPr="00FA69BA">
        <w:rPr>
          <w:rFonts w:ascii="Sylfaen" w:hAnsi="Sylfaen" w:cs="Sylfaen"/>
          <w:color w:val="050505"/>
          <w:sz w:val="23"/>
          <w:szCs w:val="23"/>
        </w:rPr>
        <w:t>բարձրագույն</w:t>
      </w:r>
      <w:proofErr w:type="gramEnd"/>
      <w:r w:rsidRPr="008C0DA1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կրթությունը</w:t>
      </w:r>
      <w:r w:rsidRPr="008C0DA1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հավաստող</w:t>
      </w:r>
      <w:r w:rsidRPr="008C0DA1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փաստ</w:t>
      </w:r>
    </w:p>
    <w:p w:rsidR="0056520D" w:rsidRPr="008C0DA1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FA69BA">
        <w:rPr>
          <w:rFonts w:ascii="Sylfaen" w:hAnsi="Sylfaen" w:cs="Sylfaen"/>
          <w:color w:val="050505"/>
          <w:sz w:val="23"/>
          <w:szCs w:val="23"/>
        </w:rPr>
        <w:t>աթուղթ</w:t>
      </w:r>
      <w:r w:rsidRPr="008C0DA1">
        <w:rPr>
          <w:rFonts w:ascii="inherit" w:hAnsi="inherit" w:cs="Segoe UI"/>
          <w:color w:val="050505"/>
          <w:sz w:val="23"/>
          <w:szCs w:val="23"/>
          <w:lang w:val="en-US"/>
        </w:rPr>
        <w:t xml:space="preserve"> (</w:t>
      </w:r>
      <w:r w:rsidRPr="00FA69BA">
        <w:rPr>
          <w:rFonts w:ascii="Sylfaen" w:hAnsi="Sylfaen" w:cs="Sylfaen"/>
          <w:color w:val="050505"/>
          <w:sz w:val="23"/>
          <w:szCs w:val="23"/>
        </w:rPr>
        <w:t>դիպլոմ</w:t>
      </w:r>
      <w:r w:rsidRPr="008C0DA1">
        <w:rPr>
          <w:rFonts w:ascii="inherit" w:hAnsi="inherit" w:cs="Segoe UI"/>
          <w:color w:val="050505"/>
          <w:sz w:val="23"/>
          <w:szCs w:val="23"/>
          <w:lang w:val="en-US"/>
        </w:rPr>
        <w:t>),</w:t>
      </w:r>
    </w:p>
    <w:p w:rsidR="0056520D" w:rsidRPr="008F7F64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- </w:t>
      </w:r>
      <w:proofErr w:type="gramStart"/>
      <w:r w:rsidRPr="00FA69BA">
        <w:rPr>
          <w:rFonts w:ascii="Sylfaen" w:hAnsi="Sylfaen" w:cs="Sylfaen"/>
          <w:color w:val="050505"/>
          <w:sz w:val="23"/>
          <w:szCs w:val="23"/>
        </w:rPr>
        <w:t>անձը</w:t>
      </w:r>
      <w:proofErr w:type="gram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հաստատող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փաստաթուղթ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>,</w:t>
      </w:r>
    </w:p>
    <w:p w:rsidR="0056520D" w:rsidRPr="008F7F64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>- «</w:t>
      </w:r>
      <w:r w:rsidRPr="00FA69BA">
        <w:rPr>
          <w:rFonts w:ascii="Sylfaen" w:hAnsi="Sylfaen" w:cs="Sylfaen"/>
          <w:color w:val="050505"/>
          <w:sz w:val="23"/>
          <w:szCs w:val="23"/>
        </w:rPr>
        <w:t>Հանրակրթության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մասին</w:t>
      </w:r>
      <w:r w:rsidRPr="008F7F64">
        <w:rPr>
          <w:color w:val="050505"/>
          <w:sz w:val="23"/>
          <w:szCs w:val="23"/>
          <w:lang w:val="en-US"/>
        </w:rPr>
        <w:t>»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ՀՀ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օրենքի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26-</w:t>
      </w:r>
      <w:r w:rsidRPr="00FA69BA">
        <w:rPr>
          <w:rFonts w:ascii="Sylfaen" w:hAnsi="Sylfaen" w:cs="Sylfaen"/>
          <w:color w:val="050505"/>
          <w:sz w:val="23"/>
          <w:szCs w:val="23"/>
        </w:rPr>
        <w:t>րդ</w:t>
      </w:r>
      <w:r w:rsidRPr="008F7F64">
        <w:rPr>
          <w:rFonts w:ascii="Sylfaen" w:hAnsi="Sylfaen" w:cs="Sylfaen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հոդվածի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1-</w:t>
      </w:r>
      <w:r w:rsidRPr="00FA69BA">
        <w:rPr>
          <w:rFonts w:ascii="Sylfaen" w:hAnsi="Sylfaen" w:cs="Sylfaen"/>
          <w:color w:val="050505"/>
          <w:sz w:val="23"/>
          <w:szCs w:val="23"/>
        </w:rPr>
        <w:t>ին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մասին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համապատասխան՝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աշխա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>-</w:t>
      </w:r>
      <w:r w:rsidRPr="00FA69BA">
        <w:rPr>
          <w:rFonts w:ascii="Sylfaen" w:hAnsi="Sylfaen" w:cs="Sylfaen"/>
          <w:color w:val="050505"/>
          <w:sz w:val="23"/>
          <w:szCs w:val="23"/>
        </w:rPr>
        <w:t>տանքային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ստաժի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վերաբերյալ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տեղեկանք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աշխատավայրից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եւ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աշխատանքային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գրքույկի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պատճե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>-</w:t>
      </w:r>
      <w:r w:rsidRPr="00FA69BA">
        <w:rPr>
          <w:rFonts w:ascii="Sylfaen" w:hAnsi="Sylfaen" w:cs="Sylfaen"/>
          <w:color w:val="050505"/>
          <w:sz w:val="23"/>
          <w:szCs w:val="23"/>
        </w:rPr>
        <w:t>նը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(</w:t>
      </w:r>
      <w:r w:rsidRPr="00FA69BA">
        <w:rPr>
          <w:rFonts w:ascii="Sylfaen" w:hAnsi="Sylfaen" w:cs="Sylfaen"/>
          <w:color w:val="050505"/>
          <w:sz w:val="23"/>
          <w:szCs w:val="23"/>
        </w:rPr>
        <w:t>առկայության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դեպքում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>),</w:t>
      </w:r>
    </w:p>
    <w:p w:rsidR="0056520D" w:rsidRPr="008F7F64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- </w:t>
      </w:r>
      <w:proofErr w:type="gramStart"/>
      <w:r w:rsidRPr="00FA69BA">
        <w:rPr>
          <w:rFonts w:ascii="Sylfaen" w:hAnsi="Sylfaen" w:cs="Sylfaen"/>
          <w:color w:val="050505"/>
          <w:sz w:val="23"/>
          <w:szCs w:val="23"/>
        </w:rPr>
        <w:t>ինքնակենսագրություն</w:t>
      </w:r>
      <w:proofErr w:type="gram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(</w:t>
      </w:r>
      <w:r w:rsidRPr="00FA69BA">
        <w:rPr>
          <w:rFonts w:ascii="Sylfaen" w:hAnsi="Sylfaen" w:cs="Sylfaen"/>
          <w:color w:val="050505"/>
          <w:sz w:val="23"/>
          <w:szCs w:val="23"/>
        </w:rPr>
        <w:t>Ձեւ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5),</w:t>
      </w:r>
    </w:p>
    <w:p w:rsidR="0056520D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- </w:t>
      </w:r>
      <w:proofErr w:type="gramStart"/>
      <w:r w:rsidRPr="00FA69BA">
        <w:rPr>
          <w:rFonts w:ascii="Sylfaen" w:hAnsi="Sylfaen" w:cs="Sylfaen"/>
          <w:color w:val="050505"/>
          <w:sz w:val="23"/>
          <w:szCs w:val="23"/>
        </w:rPr>
        <w:t>այլ</w:t>
      </w:r>
      <w:proofErr w:type="gram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պետությունների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քաղաքացիները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` </w:t>
      </w:r>
      <w:r w:rsidRPr="00FA69BA">
        <w:rPr>
          <w:rFonts w:ascii="Sylfaen" w:hAnsi="Sylfaen" w:cs="Sylfaen"/>
          <w:color w:val="050505"/>
          <w:sz w:val="23"/>
          <w:szCs w:val="23"/>
        </w:rPr>
        <w:t>ՀՀում</w:t>
      </w:r>
      <w:r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աշխատելու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իրավունքը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</w:p>
    <w:p w:rsidR="0056520D" w:rsidRPr="008F7F64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FA69BA">
        <w:rPr>
          <w:rFonts w:ascii="Sylfaen" w:hAnsi="Sylfaen" w:cs="Sylfaen"/>
          <w:color w:val="050505"/>
          <w:sz w:val="23"/>
          <w:szCs w:val="23"/>
        </w:rPr>
        <w:t>հավաստող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փաստաթուղթ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>,</w:t>
      </w:r>
    </w:p>
    <w:p w:rsidR="0056520D" w:rsidRPr="008F7F64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- </w:t>
      </w:r>
      <w:r w:rsidRPr="00FA69BA">
        <w:rPr>
          <w:rFonts w:ascii="Sylfaen" w:hAnsi="Sylfaen" w:cs="Sylfaen"/>
          <w:color w:val="050505"/>
          <w:sz w:val="23"/>
          <w:szCs w:val="23"/>
        </w:rPr>
        <w:t>ՀՀ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արական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սեռի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քաղաքացիները՝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նաեւ</w:t>
      </w:r>
    </w:p>
    <w:p w:rsidR="0056520D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FA69BA">
        <w:rPr>
          <w:rFonts w:ascii="Sylfaen" w:hAnsi="Sylfaen" w:cs="Sylfaen"/>
          <w:color w:val="050505"/>
          <w:sz w:val="23"/>
          <w:szCs w:val="23"/>
        </w:rPr>
        <w:t>զինվորական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գրքույկ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,- </w:t>
      </w:r>
      <w:r w:rsidRPr="00FA69BA">
        <w:rPr>
          <w:rFonts w:ascii="Sylfaen" w:hAnsi="Sylfaen" w:cs="Sylfaen"/>
          <w:color w:val="050505"/>
          <w:sz w:val="23"/>
          <w:szCs w:val="23"/>
        </w:rPr>
        <w:t>հրատարակված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հոդվածների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ցանկ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կամ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գիտական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</w:p>
    <w:p w:rsidR="0056520D" w:rsidRPr="008F7F64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FA69BA">
        <w:rPr>
          <w:rFonts w:ascii="Sylfaen" w:hAnsi="Sylfaen" w:cs="Sylfaen"/>
          <w:color w:val="050505"/>
          <w:sz w:val="23"/>
          <w:szCs w:val="23"/>
        </w:rPr>
        <w:t>կոչումը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հավաստող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փաստաթղթեր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(</w:t>
      </w:r>
      <w:r w:rsidRPr="00FA69BA">
        <w:rPr>
          <w:rFonts w:ascii="Sylfaen" w:hAnsi="Sylfaen" w:cs="Sylfaen"/>
          <w:color w:val="050505"/>
          <w:sz w:val="23"/>
          <w:szCs w:val="23"/>
        </w:rPr>
        <w:t>առկայության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դեպքում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>),</w:t>
      </w:r>
    </w:p>
    <w:p w:rsidR="0056520D" w:rsidRPr="008F7F64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- </w:t>
      </w:r>
      <w:proofErr w:type="gramStart"/>
      <w:r w:rsidRPr="00FA69BA">
        <w:rPr>
          <w:rFonts w:ascii="Sylfaen" w:hAnsi="Sylfaen" w:cs="Sylfaen"/>
          <w:color w:val="050505"/>
          <w:sz w:val="23"/>
          <w:szCs w:val="23"/>
        </w:rPr>
        <w:t>որակավորման</w:t>
      </w:r>
      <w:proofErr w:type="gram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տարակարգ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ունենալու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դեպքում</w:t>
      </w:r>
    </w:p>
    <w:p w:rsidR="0056520D" w:rsidRPr="008F7F64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FA69BA">
        <w:rPr>
          <w:rFonts w:ascii="Sylfaen" w:hAnsi="Sylfaen" w:cs="Sylfaen"/>
          <w:color w:val="050505"/>
          <w:sz w:val="23"/>
          <w:szCs w:val="23"/>
        </w:rPr>
        <w:t>՝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հավաստող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փաստաթուղթ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>:</w:t>
      </w:r>
    </w:p>
    <w:p w:rsidR="0056520D" w:rsidRPr="008F7F64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FA69BA">
        <w:rPr>
          <w:rFonts w:ascii="Sylfaen" w:hAnsi="Sylfaen" w:cs="Sylfaen"/>
          <w:color w:val="050505"/>
          <w:sz w:val="23"/>
          <w:szCs w:val="23"/>
        </w:rPr>
        <w:t>Տնօրենի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կողմից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նշանակված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պատասխանատու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անձը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փաստաթղթերի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բնօրինակները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համեմա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>-</w:t>
      </w:r>
    </w:p>
    <w:p w:rsidR="0056520D" w:rsidRPr="008F7F64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FA69BA">
        <w:rPr>
          <w:rFonts w:ascii="Sylfaen" w:hAnsi="Sylfaen" w:cs="Sylfaen"/>
          <w:color w:val="050505"/>
          <w:sz w:val="23"/>
          <w:szCs w:val="23"/>
        </w:rPr>
        <w:t>տում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է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պատճենների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հետ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եւ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բնօրինակները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վերադարձնում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: </w:t>
      </w:r>
      <w:r w:rsidRPr="00FA69BA">
        <w:rPr>
          <w:rFonts w:ascii="Sylfaen" w:hAnsi="Sylfaen" w:cs="Sylfaen"/>
          <w:color w:val="050505"/>
          <w:sz w:val="23"/>
          <w:szCs w:val="23"/>
        </w:rPr>
        <w:t>Եթե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ներկայացված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փաստաթղթերի</w:t>
      </w:r>
    </w:p>
    <w:p w:rsidR="0056520D" w:rsidRPr="008F7F64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FA69BA">
        <w:rPr>
          <w:rFonts w:ascii="Sylfaen" w:hAnsi="Sylfaen" w:cs="Sylfaen"/>
          <w:color w:val="050505"/>
          <w:sz w:val="23"/>
          <w:szCs w:val="23"/>
        </w:rPr>
        <w:t>ցանկն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ամբողջական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չէ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կամ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առկա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են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թերություններ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, </w:t>
      </w:r>
      <w:r w:rsidRPr="00FA69BA">
        <w:rPr>
          <w:rFonts w:ascii="Sylfaen" w:hAnsi="Sylfaen" w:cs="Sylfaen"/>
          <w:color w:val="050505"/>
          <w:sz w:val="23"/>
          <w:szCs w:val="23"/>
        </w:rPr>
        <w:t>մասնակիցը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կարող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է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մինչեւ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փաստաթղթերի</w:t>
      </w:r>
    </w:p>
    <w:p w:rsidR="0056520D" w:rsidRPr="008F7F64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FA69BA">
        <w:rPr>
          <w:rFonts w:ascii="Sylfaen" w:hAnsi="Sylfaen" w:cs="Sylfaen"/>
          <w:color w:val="050505"/>
          <w:sz w:val="23"/>
          <w:szCs w:val="23"/>
        </w:rPr>
        <w:t>ընդունման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ժամկետի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ավարտը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վերացնել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եւ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համալրել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դրանք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>:</w:t>
      </w:r>
    </w:p>
    <w:p w:rsidR="0056520D" w:rsidRPr="008F7F64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FA69BA">
        <w:rPr>
          <w:rFonts w:ascii="Sylfaen" w:hAnsi="Sylfaen" w:cs="Sylfaen"/>
          <w:color w:val="050505"/>
          <w:sz w:val="23"/>
          <w:szCs w:val="23"/>
        </w:rPr>
        <w:t>Փաստաթղթերն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ընդունվում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են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>
        <w:rPr>
          <w:rFonts w:ascii="inherit" w:hAnsi="inherit" w:cs="Segoe UI"/>
          <w:color w:val="050505"/>
          <w:sz w:val="23"/>
          <w:szCs w:val="23"/>
          <w:lang w:val="en-US"/>
        </w:rPr>
        <w:t xml:space="preserve"> 2024</w:t>
      </w:r>
      <w:r>
        <w:rPr>
          <w:rFonts w:ascii="Sylfaen" w:hAnsi="Sylfaen" w:cs="Segoe UI"/>
          <w:color w:val="050505"/>
          <w:sz w:val="23"/>
          <w:szCs w:val="23"/>
          <w:lang w:val="en-US"/>
        </w:rPr>
        <w:t>թ.</w:t>
      </w:r>
      <w:r>
        <w:rPr>
          <w:rFonts w:ascii="Sylfaen" w:hAnsi="Sylfaen" w:cs="Sylfaen"/>
          <w:color w:val="050505"/>
          <w:sz w:val="23"/>
          <w:szCs w:val="23"/>
          <w:lang w:val="en-US"/>
        </w:rPr>
        <w:t xml:space="preserve">սեպտեմբերի </w:t>
      </w:r>
      <w:r w:rsidRPr="008F7F64">
        <w:rPr>
          <w:rFonts w:ascii="Sylfaen" w:hAnsi="Sylfaen" w:cs="Sylfaen"/>
          <w:color w:val="050505"/>
          <w:sz w:val="23"/>
          <w:szCs w:val="23"/>
          <w:lang w:val="en-US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lang w:val="en-US"/>
        </w:rPr>
        <w:t>4-ից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մինչ</w:t>
      </w:r>
      <w:r>
        <w:rPr>
          <w:rFonts w:ascii="Sylfaen" w:hAnsi="Sylfaen" w:cs="Sylfaen"/>
          <w:color w:val="050505"/>
          <w:sz w:val="23"/>
          <w:szCs w:val="23"/>
          <w:lang w:val="en-US"/>
        </w:rPr>
        <w:t>և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8F7F64">
        <w:rPr>
          <w:rFonts w:ascii="Sylfaen" w:hAnsi="Sylfaen" w:cs="Sylfaen"/>
          <w:color w:val="050505"/>
          <w:sz w:val="23"/>
          <w:szCs w:val="23"/>
          <w:lang w:val="en-US"/>
        </w:rPr>
        <w:t>202</w:t>
      </w:r>
      <w:r>
        <w:rPr>
          <w:rFonts w:ascii="Sylfaen" w:hAnsi="Sylfaen" w:cs="Sylfaen"/>
          <w:color w:val="050505"/>
          <w:sz w:val="23"/>
          <w:szCs w:val="23"/>
          <w:lang w:val="en-US"/>
        </w:rPr>
        <w:t>4թ</w:t>
      </w:r>
      <w:r w:rsidRPr="008F7F64">
        <w:rPr>
          <w:rFonts w:ascii="Sylfaen" w:hAnsi="Sylfaen" w:cs="Sylfaen"/>
          <w:color w:val="050505"/>
          <w:sz w:val="23"/>
          <w:szCs w:val="23"/>
          <w:lang w:val="en-US"/>
        </w:rPr>
        <w:t xml:space="preserve">. </w:t>
      </w:r>
      <w:proofErr w:type="spellStart"/>
      <w:proofErr w:type="gramStart"/>
      <w:r>
        <w:rPr>
          <w:rFonts w:ascii="Sylfaen" w:hAnsi="Sylfaen" w:cs="Sylfaen"/>
          <w:color w:val="050505"/>
          <w:sz w:val="23"/>
          <w:szCs w:val="23"/>
          <w:lang w:val="en-US"/>
        </w:rPr>
        <w:t>սեպտեմբերի</w:t>
      </w:r>
      <w:proofErr w:type="spellEnd"/>
      <w:r>
        <w:rPr>
          <w:rFonts w:ascii="Sylfaen" w:hAnsi="Sylfaen" w:cs="Sylfaen"/>
          <w:color w:val="050505"/>
          <w:sz w:val="23"/>
          <w:szCs w:val="23"/>
          <w:lang w:val="en-US"/>
        </w:rPr>
        <w:t xml:space="preserve"> </w:t>
      </w:r>
      <w:r w:rsidRPr="008F7F64">
        <w:rPr>
          <w:rFonts w:ascii="Sylfaen" w:hAnsi="Sylfaen" w:cs="Sylfaen"/>
          <w:color w:val="050505"/>
          <w:sz w:val="23"/>
          <w:szCs w:val="23"/>
          <w:lang w:val="en-US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lang w:val="en-US"/>
        </w:rPr>
        <w:t>17</w:t>
      </w:r>
      <w:proofErr w:type="gram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>-</w:t>
      </w:r>
      <w:r w:rsidRPr="00FA69BA">
        <w:rPr>
          <w:rFonts w:ascii="Sylfaen" w:hAnsi="Sylfaen" w:cs="Sylfaen"/>
          <w:color w:val="050505"/>
          <w:sz w:val="23"/>
          <w:szCs w:val="23"/>
        </w:rPr>
        <w:t>ը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ներառյալ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, </w:t>
      </w:r>
      <w:r w:rsidRPr="00FA69BA">
        <w:rPr>
          <w:rFonts w:ascii="Sylfaen" w:hAnsi="Sylfaen" w:cs="Sylfaen"/>
          <w:color w:val="050505"/>
          <w:sz w:val="23"/>
          <w:szCs w:val="23"/>
        </w:rPr>
        <w:t>ամեն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օր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` </w:t>
      </w:r>
      <w:r w:rsidRPr="00FA69BA">
        <w:rPr>
          <w:rFonts w:ascii="Sylfaen" w:hAnsi="Sylfaen" w:cs="Sylfaen"/>
          <w:color w:val="050505"/>
          <w:sz w:val="23"/>
          <w:szCs w:val="23"/>
        </w:rPr>
        <w:t>ժամը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09:00-</w:t>
      </w:r>
      <w:r w:rsidRPr="00FA69BA">
        <w:rPr>
          <w:rFonts w:ascii="Sylfaen" w:hAnsi="Sylfaen" w:cs="Sylfaen"/>
          <w:color w:val="050505"/>
          <w:sz w:val="23"/>
          <w:szCs w:val="23"/>
        </w:rPr>
        <w:t>ից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15:00-</w:t>
      </w:r>
      <w:r w:rsidRPr="00FA69BA">
        <w:rPr>
          <w:rFonts w:ascii="Sylfaen" w:hAnsi="Sylfaen" w:cs="Sylfaen"/>
          <w:color w:val="050505"/>
          <w:sz w:val="23"/>
          <w:szCs w:val="23"/>
        </w:rPr>
        <w:t>ը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, </w:t>
      </w:r>
      <w:r w:rsidRPr="00FA69BA">
        <w:rPr>
          <w:rFonts w:ascii="Sylfaen" w:hAnsi="Sylfaen" w:cs="Sylfaen"/>
          <w:color w:val="050505"/>
          <w:sz w:val="23"/>
          <w:szCs w:val="23"/>
        </w:rPr>
        <w:t>բացի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շաբաթ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, </w:t>
      </w:r>
      <w:r w:rsidRPr="00FA69BA">
        <w:rPr>
          <w:rFonts w:ascii="Sylfaen" w:hAnsi="Sylfaen" w:cs="Sylfaen"/>
          <w:color w:val="050505"/>
          <w:sz w:val="23"/>
          <w:szCs w:val="23"/>
        </w:rPr>
        <w:t>կիրակի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lang w:val="en-US"/>
        </w:rPr>
        <w:t xml:space="preserve">և 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այլ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ոչ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աշխ</w:t>
      </w:r>
      <w:r>
        <w:rPr>
          <w:rFonts w:ascii="Sylfaen" w:hAnsi="Sylfaen" w:cs="Sylfaen"/>
          <w:color w:val="050505"/>
          <w:sz w:val="23"/>
          <w:szCs w:val="23"/>
          <w:lang w:val="en-US"/>
        </w:rPr>
        <w:t>ա</w:t>
      </w:r>
      <w:r w:rsidRPr="00FA69BA">
        <w:rPr>
          <w:rFonts w:ascii="Sylfaen" w:hAnsi="Sylfaen" w:cs="Sylfaen"/>
          <w:color w:val="050505"/>
          <w:sz w:val="23"/>
          <w:szCs w:val="23"/>
        </w:rPr>
        <w:t>տանքային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օրերից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>:</w:t>
      </w:r>
    </w:p>
    <w:p w:rsidR="0056520D" w:rsidRPr="008F7F64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FA69BA">
        <w:rPr>
          <w:rFonts w:ascii="Sylfaen" w:hAnsi="Sylfaen" w:cs="Sylfaen"/>
          <w:color w:val="050505"/>
          <w:sz w:val="23"/>
          <w:szCs w:val="23"/>
        </w:rPr>
        <w:t>Մրցույթը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տեղի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կունենա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`2024</w:t>
      </w:r>
      <w:r>
        <w:rPr>
          <w:rFonts w:ascii="inherit" w:hAnsi="inherit" w:cs="Segoe UI"/>
          <w:color w:val="050505"/>
          <w:sz w:val="23"/>
          <w:szCs w:val="23"/>
          <w:lang w:val="en-US"/>
        </w:rPr>
        <w:t>թ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>.-</w:t>
      </w:r>
      <w:proofErr w:type="gramStart"/>
      <w:r>
        <w:rPr>
          <w:rFonts w:ascii="Sylfaen" w:hAnsi="Sylfaen" w:cs="Segoe UI"/>
          <w:color w:val="050505"/>
          <w:sz w:val="23"/>
          <w:szCs w:val="23"/>
          <w:lang w:val="en-US"/>
        </w:rPr>
        <w:t>ի</w:t>
      </w:r>
      <w:proofErr w:type="gramEnd"/>
      <w:r w:rsidRPr="008F7F64">
        <w:rPr>
          <w:rFonts w:ascii="Sylfaen" w:hAnsi="Sylfaen" w:cs="Segoe UI"/>
          <w:color w:val="050505"/>
          <w:sz w:val="23"/>
          <w:szCs w:val="23"/>
          <w:lang w:val="en-US"/>
        </w:rPr>
        <w:t xml:space="preserve"> </w:t>
      </w:r>
      <w:proofErr w:type="spellStart"/>
      <w:r>
        <w:rPr>
          <w:rFonts w:ascii="Sylfaen" w:hAnsi="Sylfaen" w:cs="Segoe UI"/>
          <w:color w:val="050505"/>
          <w:sz w:val="23"/>
          <w:szCs w:val="23"/>
          <w:lang w:val="en-US"/>
        </w:rPr>
        <w:t>սեպտեմբերի</w:t>
      </w:r>
      <w:proofErr w:type="spellEnd"/>
      <w:r>
        <w:rPr>
          <w:rFonts w:ascii="Sylfaen" w:hAnsi="Sylfaen" w:cs="Segoe UI"/>
          <w:color w:val="050505"/>
          <w:sz w:val="23"/>
          <w:szCs w:val="23"/>
          <w:lang w:val="en-US"/>
        </w:rPr>
        <w:t xml:space="preserve"> </w:t>
      </w:r>
      <w:r w:rsidRPr="008F7F64">
        <w:rPr>
          <w:rFonts w:ascii="Sylfaen" w:hAnsi="Sylfaen" w:cs="Segoe UI"/>
          <w:color w:val="050505"/>
          <w:sz w:val="23"/>
          <w:szCs w:val="23"/>
          <w:lang w:val="en-US"/>
        </w:rPr>
        <w:t xml:space="preserve"> </w:t>
      </w:r>
      <w:r>
        <w:rPr>
          <w:rFonts w:ascii="Sylfaen" w:hAnsi="Sylfaen" w:cs="Segoe UI"/>
          <w:color w:val="050505"/>
          <w:sz w:val="23"/>
          <w:szCs w:val="23"/>
          <w:lang w:val="en-US"/>
        </w:rPr>
        <w:t>24</w:t>
      </w:r>
      <w:r w:rsidRPr="008F7F64">
        <w:rPr>
          <w:rFonts w:ascii="Sylfaen" w:hAnsi="Sylfaen" w:cs="Segoe UI"/>
          <w:color w:val="050505"/>
          <w:sz w:val="23"/>
          <w:szCs w:val="23"/>
          <w:lang w:val="en-US"/>
        </w:rPr>
        <w:t>-</w:t>
      </w:r>
      <w:r>
        <w:rPr>
          <w:rFonts w:ascii="Sylfaen" w:hAnsi="Sylfaen" w:cs="Segoe UI"/>
          <w:color w:val="050505"/>
          <w:sz w:val="23"/>
          <w:szCs w:val="23"/>
          <w:lang w:val="en-US"/>
        </w:rPr>
        <w:t>ին</w:t>
      </w:r>
      <w:r w:rsidRPr="008F7F64">
        <w:rPr>
          <w:rFonts w:ascii="Sylfaen" w:hAnsi="Sylfaen" w:cs="Segoe UI"/>
          <w:color w:val="050505"/>
          <w:sz w:val="23"/>
          <w:szCs w:val="23"/>
          <w:lang w:val="en-US"/>
        </w:rPr>
        <w:t xml:space="preserve"> ,</w:t>
      </w:r>
      <w:r w:rsidRPr="00FA69BA">
        <w:rPr>
          <w:rFonts w:ascii="Sylfaen" w:hAnsi="Sylfaen" w:cs="Sylfaen"/>
          <w:color w:val="050505"/>
          <w:sz w:val="23"/>
          <w:szCs w:val="23"/>
        </w:rPr>
        <w:t>ժամը</w:t>
      </w:r>
      <w:r>
        <w:rPr>
          <w:rFonts w:ascii="Sylfaen" w:hAnsi="Sylfaen" w:cs="Sylfaen"/>
          <w:color w:val="050505"/>
          <w:sz w:val="23"/>
          <w:szCs w:val="23"/>
          <w:lang w:val="en-US"/>
        </w:rPr>
        <w:t>՝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14:00-</w:t>
      </w:r>
      <w:r w:rsidRPr="00FA69BA">
        <w:rPr>
          <w:rFonts w:ascii="Sylfaen" w:hAnsi="Sylfaen" w:cs="Sylfaen"/>
          <w:color w:val="050505"/>
          <w:sz w:val="23"/>
          <w:szCs w:val="23"/>
        </w:rPr>
        <w:t>ին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, </w:t>
      </w:r>
      <w:r w:rsidRPr="00FA69BA">
        <w:rPr>
          <w:rFonts w:ascii="Sylfaen" w:hAnsi="Sylfaen" w:cs="Sylfaen"/>
          <w:color w:val="050505"/>
          <w:sz w:val="23"/>
          <w:szCs w:val="23"/>
        </w:rPr>
        <w:t>ՀՀ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Սյունիքի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մարզի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Կոռնիձորի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Ազնիվ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Բալասանյանի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անվան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միջնակարգ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դպրոցում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>,</w:t>
      </w:r>
    </w:p>
    <w:p w:rsidR="0056520D" w:rsidRPr="00E05B66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FA69BA">
        <w:rPr>
          <w:rFonts w:ascii="Sylfaen" w:hAnsi="Sylfaen" w:cs="Sylfaen"/>
          <w:color w:val="050505"/>
          <w:sz w:val="23"/>
          <w:szCs w:val="23"/>
        </w:rPr>
        <w:t>հասցեն՝</w:t>
      </w:r>
      <w:r w:rsidRPr="00E05B66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Տեղ</w:t>
      </w:r>
      <w:r w:rsidRPr="00E05B66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համայնք</w:t>
      </w:r>
      <w:r w:rsidRPr="00E05B66">
        <w:rPr>
          <w:rFonts w:ascii="inherit" w:hAnsi="inherit" w:cs="Segoe UI"/>
          <w:color w:val="050505"/>
          <w:sz w:val="23"/>
          <w:szCs w:val="23"/>
          <w:lang w:val="en-US"/>
        </w:rPr>
        <w:t xml:space="preserve">, </w:t>
      </w:r>
      <w:r w:rsidRPr="00FA69BA">
        <w:rPr>
          <w:rFonts w:ascii="Sylfaen" w:hAnsi="Sylfaen" w:cs="Sylfaen"/>
          <w:color w:val="050505"/>
          <w:sz w:val="23"/>
          <w:szCs w:val="23"/>
        </w:rPr>
        <w:t>գ</w:t>
      </w:r>
      <w:r w:rsidRPr="00E05B66">
        <w:rPr>
          <w:rFonts w:ascii="inherit" w:hAnsi="inherit" w:cs="Segoe UI"/>
          <w:color w:val="050505"/>
          <w:sz w:val="23"/>
          <w:szCs w:val="23"/>
          <w:lang w:val="en-US"/>
        </w:rPr>
        <w:t xml:space="preserve">. </w:t>
      </w:r>
      <w:r w:rsidRPr="00FA69BA">
        <w:rPr>
          <w:rFonts w:ascii="Sylfaen" w:hAnsi="Sylfaen" w:cs="Sylfaen"/>
          <w:color w:val="050505"/>
          <w:sz w:val="23"/>
          <w:szCs w:val="23"/>
        </w:rPr>
        <w:t>Կոռնիձոր</w:t>
      </w:r>
      <w:r w:rsidRPr="00E05B66">
        <w:rPr>
          <w:rFonts w:ascii="inherit" w:hAnsi="inherit" w:cs="Segoe UI"/>
          <w:color w:val="050505"/>
          <w:sz w:val="23"/>
          <w:szCs w:val="23"/>
          <w:lang w:val="en-US"/>
        </w:rPr>
        <w:t>:</w:t>
      </w:r>
    </w:p>
    <w:p w:rsidR="0056520D" w:rsidRPr="00FA69BA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</w:rPr>
      </w:pPr>
      <w:r w:rsidRPr="00FA69BA">
        <w:rPr>
          <w:rFonts w:ascii="Sylfaen" w:hAnsi="Sylfaen" w:cs="Sylfaen"/>
          <w:color w:val="050505"/>
          <w:sz w:val="23"/>
          <w:szCs w:val="23"/>
        </w:rPr>
        <w:t>Տեղեկությունների</w:t>
      </w:r>
      <w:r w:rsidRPr="00FA69BA">
        <w:rPr>
          <w:rFonts w:ascii="inherit" w:hAnsi="inherit" w:cs="Segoe UI"/>
          <w:color w:val="050505"/>
          <w:sz w:val="23"/>
          <w:szCs w:val="23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համար</w:t>
      </w:r>
      <w:r w:rsidRPr="00FA69BA">
        <w:rPr>
          <w:rFonts w:ascii="inherit" w:hAnsi="inherit" w:cs="Segoe UI"/>
          <w:color w:val="050505"/>
          <w:sz w:val="23"/>
          <w:szCs w:val="23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զանգահարել</w:t>
      </w:r>
      <w:r w:rsidRPr="00FA69BA">
        <w:rPr>
          <w:rFonts w:ascii="inherit" w:hAnsi="inherit" w:cs="Segoe UI"/>
          <w:color w:val="050505"/>
          <w:sz w:val="23"/>
          <w:szCs w:val="23"/>
        </w:rPr>
        <w:t>`</w:t>
      </w:r>
    </w:p>
    <w:p w:rsidR="0056520D" w:rsidRPr="00FA69BA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</w:rPr>
      </w:pPr>
      <w:r w:rsidRPr="00FA69BA">
        <w:rPr>
          <w:rFonts w:ascii="inherit" w:hAnsi="inherit" w:cs="Segoe UI"/>
          <w:color w:val="050505"/>
          <w:sz w:val="23"/>
          <w:szCs w:val="23"/>
        </w:rPr>
        <w:t>(</w:t>
      </w:r>
      <w:r>
        <w:rPr>
          <w:rFonts w:ascii="inherit" w:hAnsi="inherit" w:cs="Segoe UI"/>
          <w:color w:val="050505"/>
          <w:sz w:val="23"/>
          <w:szCs w:val="23"/>
          <w:lang w:val="en-US"/>
        </w:rPr>
        <w:t>077</w:t>
      </w:r>
      <w:r w:rsidRPr="00FA69BA">
        <w:rPr>
          <w:rFonts w:ascii="inherit" w:hAnsi="inherit" w:cs="Segoe UI"/>
          <w:color w:val="050505"/>
          <w:sz w:val="23"/>
          <w:szCs w:val="23"/>
        </w:rPr>
        <w:t xml:space="preserve">) </w:t>
      </w:r>
      <w:r>
        <w:rPr>
          <w:rFonts w:ascii="inherit" w:hAnsi="inherit" w:cs="Segoe UI"/>
          <w:color w:val="050505"/>
          <w:sz w:val="23"/>
          <w:szCs w:val="23"/>
          <w:lang w:val="en-US"/>
        </w:rPr>
        <w:t>78-84-99</w:t>
      </w:r>
      <w:r w:rsidRPr="00FA69BA">
        <w:rPr>
          <w:rFonts w:ascii="inherit" w:hAnsi="inherit" w:cs="Segoe UI"/>
          <w:color w:val="050505"/>
          <w:sz w:val="23"/>
          <w:szCs w:val="23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հեռախոսահամարով</w:t>
      </w:r>
      <w:r w:rsidRPr="00FA69BA">
        <w:rPr>
          <w:rFonts w:ascii="inherit" w:hAnsi="inherit" w:cs="Segoe UI"/>
          <w:color w:val="050505"/>
          <w:sz w:val="23"/>
          <w:szCs w:val="23"/>
        </w:rPr>
        <w:t>:</w:t>
      </w:r>
    </w:p>
    <w:p w:rsidR="0056520D" w:rsidRPr="00286125" w:rsidRDefault="0056520D" w:rsidP="0056520D">
      <w:pPr>
        <w:spacing w:line="360" w:lineRule="auto"/>
        <w:ind w:left="-284" w:firstLine="426"/>
        <w:jc w:val="both"/>
        <w:rPr>
          <w:rFonts w:ascii="Sylfaen" w:hAnsi="Sylfaen"/>
        </w:rPr>
      </w:pPr>
    </w:p>
    <w:p w:rsidR="0056520D" w:rsidRPr="00286125" w:rsidRDefault="0056520D" w:rsidP="0056520D">
      <w:pPr>
        <w:spacing w:line="360" w:lineRule="auto"/>
        <w:ind w:left="-284" w:firstLine="426"/>
        <w:jc w:val="both"/>
        <w:rPr>
          <w:rFonts w:ascii="Sylfaen" w:hAnsi="Sylfaen"/>
        </w:rPr>
      </w:pPr>
    </w:p>
    <w:p w:rsidR="0056520D" w:rsidRPr="00286125" w:rsidRDefault="0056520D" w:rsidP="0056520D">
      <w:pPr>
        <w:spacing w:line="360" w:lineRule="auto"/>
        <w:ind w:left="-284" w:firstLine="426"/>
        <w:jc w:val="both"/>
        <w:rPr>
          <w:rFonts w:ascii="Sylfaen" w:hAnsi="Sylfaen"/>
        </w:rPr>
      </w:pPr>
    </w:p>
    <w:p w:rsidR="0056520D" w:rsidRPr="00286125" w:rsidRDefault="0056520D" w:rsidP="0056520D">
      <w:pPr>
        <w:spacing w:line="360" w:lineRule="auto"/>
        <w:ind w:left="-284" w:firstLine="426"/>
        <w:jc w:val="both"/>
        <w:rPr>
          <w:rFonts w:ascii="Sylfaen" w:hAnsi="Sylfaen"/>
        </w:rPr>
      </w:pPr>
    </w:p>
    <w:p w:rsidR="0056520D" w:rsidRPr="00286125" w:rsidRDefault="0056520D" w:rsidP="0056520D">
      <w:pPr>
        <w:spacing w:line="360" w:lineRule="auto"/>
        <w:ind w:left="-284" w:firstLine="426"/>
        <w:jc w:val="both"/>
        <w:rPr>
          <w:rFonts w:ascii="Sylfaen" w:hAnsi="Sylfaen"/>
        </w:rPr>
      </w:pPr>
    </w:p>
    <w:p w:rsidR="0056520D" w:rsidRPr="00286125" w:rsidRDefault="0056520D" w:rsidP="0056520D">
      <w:pPr>
        <w:spacing w:line="360" w:lineRule="auto"/>
        <w:ind w:left="-284" w:firstLine="426"/>
        <w:jc w:val="both"/>
        <w:rPr>
          <w:rFonts w:ascii="Sylfaen" w:hAnsi="Sylfaen"/>
        </w:rPr>
      </w:pPr>
    </w:p>
    <w:p w:rsidR="0056520D" w:rsidRPr="00286125" w:rsidRDefault="0056520D" w:rsidP="0056520D">
      <w:pPr>
        <w:spacing w:line="360" w:lineRule="auto"/>
        <w:ind w:left="-284" w:firstLine="426"/>
        <w:jc w:val="both"/>
        <w:rPr>
          <w:rFonts w:ascii="Sylfaen" w:hAnsi="Sylfaen"/>
        </w:rPr>
      </w:pPr>
    </w:p>
    <w:p w:rsidR="0056520D" w:rsidRPr="00286125" w:rsidRDefault="0056520D" w:rsidP="0056520D">
      <w:pPr>
        <w:spacing w:line="360" w:lineRule="auto"/>
        <w:ind w:left="-284" w:firstLine="426"/>
        <w:jc w:val="both"/>
        <w:rPr>
          <w:rFonts w:ascii="Sylfaen" w:hAnsi="Sylfaen"/>
        </w:rPr>
      </w:pPr>
    </w:p>
    <w:p w:rsidR="0056520D" w:rsidRPr="00286125" w:rsidRDefault="0056520D" w:rsidP="0056520D">
      <w:pPr>
        <w:spacing w:line="360" w:lineRule="auto"/>
        <w:ind w:left="-284" w:firstLine="426"/>
        <w:rPr>
          <w:rFonts w:ascii="Sylfaen" w:hAnsi="Sylfaen"/>
        </w:rPr>
      </w:pPr>
    </w:p>
    <w:p w:rsidR="0056520D" w:rsidRPr="00286125" w:rsidRDefault="0056520D" w:rsidP="0056520D">
      <w:pPr>
        <w:spacing w:line="360" w:lineRule="auto"/>
        <w:ind w:left="-284" w:firstLine="426"/>
        <w:rPr>
          <w:rFonts w:ascii="Sylfaen" w:hAnsi="Sylfaen"/>
        </w:rPr>
      </w:pPr>
    </w:p>
    <w:p w:rsidR="005F4C97" w:rsidRDefault="005F4C97" w:rsidP="0056520D">
      <w:pPr>
        <w:ind w:left="180" w:firstLine="180"/>
      </w:pPr>
    </w:p>
    <w:sectPr w:rsidR="005F4C97" w:rsidSect="0056520D">
      <w:pgSz w:w="12240" w:h="15840"/>
      <w:pgMar w:top="180" w:right="63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0D"/>
    <w:rsid w:val="002145B7"/>
    <w:rsid w:val="00355963"/>
    <w:rsid w:val="0056520D"/>
    <w:rsid w:val="005F4C97"/>
    <w:rsid w:val="0085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20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5B7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355963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20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5B7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35596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Kornidzor</dc:creator>
  <cp:lastModifiedBy>Kornidzor</cp:lastModifiedBy>
  <cp:revision>1</cp:revision>
  <dcterms:created xsi:type="dcterms:W3CDTF">2024-09-06T09:58:00Z</dcterms:created>
  <dcterms:modified xsi:type="dcterms:W3CDTF">2024-09-06T10:00:00Z</dcterms:modified>
</cp:coreProperties>
</file>