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269D" w:rsidRDefault="00DE73B6">
      <w:pPr>
        <w:spacing w:after="0"/>
        <w:ind w:firstLine="709"/>
        <w:jc w:val="center"/>
      </w:pPr>
      <w:bookmarkStart w:id="0" w:name="_GoBack"/>
      <w:bookmarkEnd w:id="0"/>
      <w:proofErr w:type="spellStart"/>
      <w:r>
        <w:t>Հայտարարություն</w:t>
      </w:r>
      <w:proofErr w:type="spellEnd"/>
    </w:p>
    <w:p w:rsidR="00AE269D" w:rsidRDefault="00AE269D">
      <w:pPr>
        <w:spacing w:after="0"/>
        <w:ind w:firstLine="709"/>
        <w:jc w:val="both"/>
      </w:pPr>
    </w:p>
    <w:p w:rsidR="00AE269D" w:rsidRDefault="00DE73B6">
      <w:pPr>
        <w:spacing w:after="0"/>
        <w:ind w:firstLine="709"/>
        <w:jc w:val="both"/>
        <w:rPr>
          <w:lang w:val="hy-AM"/>
        </w:rPr>
      </w:pPr>
      <w:proofErr w:type="spellStart"/>
      <w:r>
        <w:t>Հայտարարվում</w:t>
      </w:r>
      <w:proofErr w:type="spellEnd"/>
      <w:r>
        <w:t xml:space="preserve"> է </w:t>
      </w:r>
      <w:proofErr w:type="spellStart"/>
      <w:r>
        <w:t>մրցույթ</w:t>
      </w:r>
      <w:proofErr w:type="spellEnd"/>
      <w:r>
        <w:t xml:space="preserve">՝ ՀՀ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r>
        <w:rPr>
          <w:lang w:val="hy-AM"/>
        </w:rPr>
        <w:t xml:space="preserve">՛՛ Կապանի թիվ 6 հիմնական դպրոց ՛՛ </w:t>
      </w:r>
      <w:r>
        <w:t>ՊՈԱԿ-</w:t>
      </w:r>
      <w:proofErr w:type="gramStart"/>
      <w:r>
        <w:t xml:space="preserve">ի </w:t>
      </w:r>
      <w:r>
        <w:rPr>
          <w:lang w:val="hy-AM"/>
        </w:rPr>
        <w:t xml:space="preserve"> ԹԳՀԳ</w:t>
      </w:r>
      <w:proofErr w:type="gramEnd"/>
      <w:r>
        <w:rPr>
          <w:lang w:val="hy-AM"/>
        </w:rPr>
        <w:t xml:space="preserve"> և ինֆորմատիկայի   /14 ժամ /, ֆիզիկայի /</w:t>
      </w:r>
      <w:r>
        <w:t>12</w:t>
      </w:r>
      <w:r>
        <w:rPr>
          <w:lang w:val="hy-AM"/>
        </w:rPr>
        <w:t xml:space="preserve"> ժամ/ , /, աշխարհագրության</w:t>
      </w:r>
      <w:r w:rsidR="00DE4DA5">
        <w:rPr>
          <w:lang w:val="hy-AM"/>
        </w:rPr>
        <w:t xml:space="preserve"> /1</w:t>
      </w:r>
      <w:r w:rsidR="00DE4DA5">
        <w:t>2</w:t>
      </w:r>
      <w:r w:rsidRPr="00DE4DA5">
        <w:t xml:space="preserve"> </w:t>
      </w:r>
      <w:r>
        <w:rPr>
          <w:lang w:val="hy-AM"/>
        </w:rPr>
        <w:t>ժամ/</w:t>
      </w:r>
      <w:r>
        <w:t>,</w:t>
      </w:r>
      <w:r>
        <w:rPr>
          <w:lang w:val="hy-AM"/>
        </w:rPr>
        <w:t xml:space="preserve">  ֆիզկուլտուրայի /15 ժամ/</w:t>
      </w:r>
      <w:r>
        <w:t xml:space="preserve"> </w:t>
      </w:r>
      <w:r>
        <w:rPr>
          <w:lang w:val="hy-AM"/>
        </w:rPr>
        <w:t xml:space="preserve">   ուսուցիչների   թափուր տեղերի համար։ </w:t>
      </w:r>
    </w:p>
    <w:p w:rsidR="00AE269D" w:rsidRDefault="00DE73B6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Մրցույթն անցկացվում է երկու փուլով՝ թեստավորման և հարցազրույցի։ Թեստավորման փուլն անցկացվում է ՝ ըստ ՀՀ ԿԳՄՄՆ մշակած հարցաշարի։ Հարցազրույցի փուլի հարցաշարը կազմում է հաստատությունը և յուրաքանչյուր մասնակցի հետ հարցազրույցն անցկացնում առանձին։</w:t>
      </w:r>
    </w:p>
    <w:p w:rsidR="00AE269D" w:rsidRDefault="00DE73B6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 xml:space="preserve">            Մրցույթին մասնակցելու համար պետք է ներկայացնել՝</w:t>
      </w:r>
    </w:p>
    <w:p w:rsidR="00AE269D" w:rsidRDefault="00DE73B6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Դիմում (Ձև 1), մեկ լուսանկար 3X4 չափի,</w:t>
      </w:r>
    </w:p>
    <w:p w:rsidR="00AE269D" w:rsidRDefault="00DE73B6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Բարձրագույն կրթությունը հավաստող փաստաթուղթ/դիպլոմ</w:t>
      </w:r>
    </w:p>
    <w:p w:rsidR="00AE269D" w:rsidRDefault="00DE73B6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Անձը հաստատող փաստաթուղթ,</w:t>
      </w:r>
    </w:p>
    <w:p w:rsidR="00AE269D" w:rsidRDefault="00DE73B6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՛՛Հանրակրթության մասին ՛՛ՀՀ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</w:t>
      </w:r>
    </w:p>
    <w:p w:rsidR="00AE269D" w:rsidRDefault="00DE73B6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Ինքնակենսագրություն (Ձև 5),</w:t>
      </w:r>
    </w:p>
    <w:p w:rsidR="00AE269D" w:rsidRDefault="00DE73B6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Այլ պետությունների քաղաքացիները՝ ՀՀ-ում աշխատելու իրավունքը հավաստող փաստաթուղթ,</w:t>
      </w:r>
    </w:p>
    <w:p w:rsidR="00AE269D" w:rsidRDefault="00DE73B6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ՀՀ արական սեռի քաղաքացիները՝ նաև զինվորական գրքույկ,</w:t>
      </w:r>
    </w:p>
    <w:p w:rsidR="00AE269D" w:rsidRDefault="00DE73B6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Հրատարակված հոդվածների ցանկ կամ գիտական կոչումը հավաստող փաստաթղթեր(առկայության դեպքում),</w:t>
      </w:r>
    </w:p>
    <w:p w:rsidR="00AE269D" w:rsidRDefault="00DE73B6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Որակավորման տարակարգ ունենալու դեպքում՝ հավաստող փաստաթուղթ։</w:t>
      </w:r>
    </w:p>
    <w:p w:rsidR="00AE269D" w:rsidRDefault="00DE73B6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Տնօրենի կողմից նշանակված պատասխանատու անձը փաստաթղթերի բնօրինակները համեմատում է պատճենների հետ և բնօրինակները վերադարձնում։ Եթե ներկայացված փաստաթղթերի ցանկն ամբողջական չէ կամ առկա են թերություններ, մասնակիցը կարող է մինչև փաստաթղթերի ընդունման ավարտը վերցնել և համալրել դրանք։</w:t>
      </w:r>
    </w:p>
    <w:p w:rsidR="00AE269D" w:rsidRDefault="00DE73B6">
      <w:pPr>
        <w:spacing w:after="0"/>
        <w:jc w:val="both"/>
        <w:rPr>
          <w:lang w:val="hy-AM"/>
        </w:rPr>
      </w:pPr>
      <w:r>
        <w:rPr>
          <w:lang w:val="hy-AM"/>
        </w:rPr>
        <w:t xml:space="preserve">     Փաստաթղթերն ընդունվում են 2024թ  </w:t>
      </w:r>
      <w:r w:rsidR="00DE4DA5">
        <w:rPr>
          <w:lang w:val="hy-AM"/>
        </w:rPr>
        <w:t>հոկտեմբերի 16</w:t>
      </w:r>
      <w:r>
        <w:rPr>
          <w:lang w:val="hy-AM"/>
        </w:rPr>
        <w:t>-ից  մինչև հոկտեմբերի</w:t>
      </w:r>
      <w:r w:rsidR="00DE4DA5">
        <w:rPr>
          <w:lang w:val="hy-AM"/>
        </w:rPr>
        <w:t xml:space="preserve">  29</w:t>
      </w:r>
      <w:r>
        <w:rPr>
          <w:lang w:val="hy-AM"/>
        </w:rPr>
        <w:t>-ը ներառյալ, ամեն օր՝ ժամը 10։00-ից 14։00-ը բացի շաբաթ, կիրակի և ոչ աշխատանքային օրերից։</w:t>
      </w:r>
    </w:p>
    <w:p w:rsidR="00AE269D" w:rsidRDefault="00DE73B6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Մրցույթը տեղի կունենա հոկտեմբերի</w:t>
      </w:r>
      <w:r w:rsidR="00DE4DA5">
        <w:rPr>
          <w:lang w:val="hy-AM"/>
        </w:rPr>
        <w:t xml:space="preserve">   31</w:t>
      </w:r>
      <w:r>
        <w:rPr>
          <w:lang w:val="hy-AM"/>
        </w:rPr>
        <w:t>-ին, ժամը 14։00-ին, ՀՀ Սյունիքի մարզի Կապանի թիվ 9 ավագ  դպրոցում․ հասցեն՝ ք․ Կապան Հ․ Ավետիսյան փ․ 14</w:t>
      </w:r>
    </w:p>
    <w:p w:rsidR="00AE269D" w:rsidRDefault="00DE73B6">
      <w:pPr>
        <w:spacing w:after="0"/>
        <w:ind w:firstLine="709"/>
        <w:jc w:val="both"/>
        <w:rPr>
          <w:lang w:val="hy-AM"/>
        </w:rPr>
      </w:pPr>
      <w:proofErr w:type="spellStart"/>
      <w:r>
        <w:t>Տեղեկությունների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զանգահարել</w:t>
      </w:r>
      <w:proofErr w:type="spellEnd"/>
      <w:r>
        <w:t xml:space="preserve"> 077782955</w:t>
      </w:r>
      <w:r>
        <w:rPr>
          <w:lang w:val="hy-AM"/>
        </w:rPr>
        <w:t xml:space="preserve"> կամ 028553783։</w:t>
      </w:r>
    </w:p>
    <w:p w:rsidR="00AE269D" w:rsidRDefault="00AE269D">
      <w:pPr>
        <w:spacing w:after="0"/>
        <w:ind w:firstLine="709"/>
        <w:jc w:val="both"/>
      </w:pPr>
    </w:p>
    <w:p w:rsidR="00AE269D" w:rsidRDefault="00AE269D">
      <w:pPr>
        <w:spacing w:after="0"/>
        <w:ind w:firstLine="709"/>
        <w:jc w:val="both"/>
      </w:pPr>
    </w:p>
    <w:p w:rsidR="00AE269D" w:rsidRDefault="00AE269D">
      <w:pPr>
        <w:spacing w:after="0"/>
        <w:ind w:firstLine="709"/>
        <w:jc w:val="both"/>
      </w:pPr>
    </w:p>
    <w:sectPr w:rsidR="00AE26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7B87" w:rsidRDefault="00EF7B87">
      <w:pPr>
        <w:spacing w:after="0"/>
      </w:pPr>
      <w:r>
        <w:separator/>
      </w:r>
    </w:p>
  </w:endnote>
  <w:endnote w:type="continuationSeparator" w:id="0">
    <w:p w:rsidR="00EF7B87" w:rsidRDefault="00EF7B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7B87" w:rsidRDefault="00EF7B87">
      <w:pPr>
        <w:spacing w:after="0"/>
      </w:pPr>
      <w:r>
        <w:separator/>
      </w:r>
    </w:p>
  </w:footnote>
  <w:footnote w:type="continuationSeparator" w:id="0">
    <w:p w:rsidR="00EF7B87" w:rsidRDefault="00EF7B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91B"/>
    <w:rsid w:val="0009158A"/>
    <w:rsid w:val="000C498F"/>
    <w:rsid w:val="002243BA"/>
    <w:rsid w:val="002447E0"/>
    <w:rsid w:val="0031246D"/>
    <w:rsid w:val="00403622"/>
    <w:rsid w:val="004900E8"/>
    <w:rsid w:val="004D3E5A"/>
    <w:rsid w:val="005B104D"/>
    <w:rsid w:val="00600CFF"/>
    <w:rsid w:val="006C0B77"/>
    <w:rsid w:val="008242FF"/>
    <w:rsid w:val="00841E0D"/>
    <w:rsid w:val="00870751"/>
    <w:rsid w:val="00922C48"/>
    <w:rsid w:val="00A67ECA"/>
    <w:rsid w:val="00AE269D"/>
    <w:rsid w:val="00B632FD"/>
    <w:rsid w:val="00B915B7"/>
    <w:rsid w:val="00BE191B"/>
    <w:rsid w:val="00C13C07"/>
    <w:rsid w:val="00C509DC"/>
    <w:rsid w:val="00CD6795"/>
    <w:rsid w:val="00CF25CB"/>
    <w:rsid w:val="00D55685"/>
    <w:rsid w:val="00D96D08"/>
    <w:rsid w:val="00DE4DA5"/>
    <w:rsid w:val="00DE73B6"/>
    <w:rsid w:val="00E90501"/>
    <w:rsid w:val="00EA59DF"/>
    <w:rsid w:val="00EE4070"/>
    <w:rsid w:val="00EF7B87"/>
    <w:rsid w:val="00EF7DD7"/>
    <w:rsid w:val="00F12C76"/>
    <w:rsid w:val="00F30D78"/>
    <w:rsid w:val="00F5407D"/>
    <w:rsid w:val="00FC449F"/>
    <w:rsid w:val="3E05468A"/>
    <w:rsid w:val="6C7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AF319-7DFD-45EA-A957-45CB462E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xkn</cp:lastModifiedBy>
  <cp:revision>2</cp:revision>
  <cp:lastPrinted>2024-09-26T08:25:00Z</cp:lastPrinted>
  <dcterms:created xsi:type="dcterms:W3CDTF">2024-10-16T07:07:00Z</dcterms:created>
  <dcterms:modified xsi:type="dcterms:W3CDTF">2024-10-16T07:07:00Z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1049-12.2.0.18545</vt:lpwstr>
  </property>
  <property fmtid="{D5CDD505-2E9C-101B-9397-08002B2CF9AE}" pid="3" name="ICV">
    <vt:lpwstr>637BF6BD33B34CC6ADCCF54B17976DCC_12</vt:lpwstr>
  </property>
</Properties>
</file>