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20D" w:rsidRPr="00FA69BA" w:rsidRDefault="0056520D" w:rsidP="0056520D">
      <w:pPr>
        <w:spacing w:line="360" w:lineRule="auto"/>
        <w:rPr>
          <w:rFonts w:ascii="Sylfaen" w:hAnsi="Sylfaen"/>
          <w:b/>
          <w:lang w:val="en-US"/>
        </w:rPr>
      </w:pPr>
    </w:p>
    <w:p w:rsidR="0056520D" w:rsidRPr="00684473" w:rsidRDefault="0056520D" w:rsidP="0056520D">
      <w:pPr>
        <w:shd w:val="clear" w:color="auto" w:fill="FFFFFF"/>
        <w:jc w:val="center"/>
        <w:rPr>
          <w:rFonts w:ascii="inherit" w:hAnsi="inherit" w:cs="Segoe UI"/>
          <w:b/>
          <w:color w:val="050505"/>
          <w:sz w:val="23"/>
          <w:szCs w:val="23"/>
          <w:lang w:val="en-US"/>
        </w:rPr>
      </w:pPr>
      <w:r w:rsidRPr="00FA69BA">
        <w:rPr>
          <w:rFonts w:ascii="Sylfaen" w:hAnsi="Sylfaen" w:cs="Sylfaen"/>
          <w:b/>
          <w:color w:val="050505"/>
          <w:sz w:val="23"/>
          <w:szCs w:val="23"/>
        </w:rPr>
        <w:t>Հայտարարություն</w:t>
      </w:r>
    </w:p>
    <w:p w:rsidR="0056520D" w:rsidRPr="00684473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FA69BA">
        <w:rPr>
          <w:rFonts w:ascii="Sylfaen" w:hAnsi="Sylfaen" w:cs="Sylfaen"/>
          <w:color w:val="050505"/>
          <w:sz w:val="23"/>
          <w:szCs w:val="23"/>
        </w:rPr>
        <w:t>Հայտարարվում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է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մրցույթ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` </w:t>
      </w:r>
      <w:r w:rsidRPr="00FA69BA">
        <w:rPr>
          <w:rFonts w:ascii="Sylfaen" w:hAnsi="Sylfaen" w:cs="Sylfaen"/>
          <w:color w:val="050505"/>
          <w:sz w:val="23"/>
          <w:szCs w:val="23"/>
        </w:rPr>
        <w:t>ՀՀ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Սյունիքի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մարզի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 «</w:t>
      </w:r>
      <w:r w:rsidRPr="00FA69BA">
        <w:rPr>
          <w:rFonts w:ascii="Sylfaen" w:hAnsi="Sylfaen" w:cs="Sylfaen"/>
          <w:color w:val="050505"/>
          <w:sz w:val="23"/>
          <w:szCs w:val="23"/>
        </w:rPr>
        <w:t>Ազնիվ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Բալասանյանի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անվան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</w:rPr>
        <w:t>Կոր</w:t>
      </w:r>
      <w:r w:rsidRPr="00FA69BA">
        <w:rPr>
          <w:rFonts w:ascii="Sylfaen" w:hAnsi="Sylfaen" w:cs="Sylfaen"/>
          <w:color w:val="050505"/>
          <w:sz w:val="23"/>
          <w:szCs w:val="23"/>
        </w:rPr>
        <w:t>նիձորի</w:t>
      </w:r>
      <w:r w:rsidRPr="00684473">
        <w:rPr>
          <w:rFonts w:ascii="Sylfaen" w:hAnsi="Sylfaen" w:cs="Sylfaen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միջնա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>-</w:t>
      </w:r>
    </w:p>
    <w:p w:rsidR="0056520D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proofErr w:type="gramStart"/>
      <w:r>
        <w:rPr>
          <w:rFonts w:ascii="Sylfaen" w:hAnsi="Sylfaen" w:cs="Sylfaen"/>
          <w:color w:val="050505"/>
          <w:sz w:val="23"/>
          <w:szCs w:val="23"/>
          <w:lang w:val="en-US"/>
        </w:rPr>
        <w:t>կ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արգ</w:t>
      </w:r>
      <w:proofErr w:type="spellEnd"/>
      <w:r>
        <w:rPr>
          <w:rFonts w:ascii="Sylfaen" w:hAnsi="Sylfaen" w:cs="Sylfaen"/>
          <w:color w:val="050505"/>
          <w:sz w:val="23"/>
          <w:szCs w:val="23"/>
          <w:lang w:val="en-US"/>
        </w:rPr>
        <w:t xml:space="preserve"> 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դպրոց</w:t>
      </w:r>
      <w:proofErr w:type="spellEnd"/>
      <w:proofErr w:type="gramEnd"/>
      <w:r w:rsidRPr="00684473">
        <w:rPr>
          <w:color w:val="050505"/>
          <w:sz w:val="23"/>
          <w:szCs w:val="23"/>
          <w:lang w:val="en-US"/>
        </w:rPr>
        <w:t>»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ՊՈԱԿ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>-</w:t>
      </w:r>
      <w:r w:rsidRPr="00FA69BA">
        <w:rPr>
          <w:rFonts w:ascii="Sylfaen" w:hAnsi="Sylfaen" w:cs="Sylfaen"/>
          <w:color w:val="050505"/>
          <w:sz w:val="23"/>
          <w:szCs w:val="23"/>
        </w:rPr>
        <w:t>ի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="00FD7CBC">
        <w:rPr>
          <w:rFonts w:ascii="Sylfaen" w:hAnsi="Sylfaen" w:cs="Sylfaen"/>
          <w:color w:val="050505"/>
          <w:sz w:val="23"/>
          <w:szCs w:val="23"/>
          <w:lang w:val="en-US"/>
        </w:rPr>
        <w:t>մաթեմատիկա</w:t>
      </w:r>
      <w:proofErr w:type="spellEnd"/>
      <w:r w:rsidR="00A724B3">
        <w:rPr>
          <w:rFonts w:ascii="Sylfaen" w:hAnsi="Sylfaen" w:cs="Sylfaen"/>
          <w:color w:val="050505"/>
          <w:sz w:val="23"/>
          <w:szCs w:val="23"/>
          <w:lang w:val="en-US"/>
        </w:rPr>
        <w:t xml:space="preserve"> </w:t>
      </w:r>
      <w:r w:rsidR="00FD7CBC">
        <w:rPr>
          <w:rFonts w:ascii="Sylfaen" w:hAnsi="Sylfaen" w:cs="Sylfaen"/>
          <w:color w:val="050505"/>
          <w:sz w:val="23"/>
          <w:szCs w:val="23"/>
          <w:lang w:val="en-US"/>
        </w:rPr>
        <w:t xml:space="preserve">/ </w:t>
      </w:r>
      <w:r w:rsidR="00A724B3">
        <w:rPr>
          <w:rFonts w:ascii="Sylfaen" w:hAnsi="Sylfaen" w:cs="Sylfaen"/>
          <w:color w:val="050505"/>
          <w:sz w:val="23"/>
          <w:szCs w:val="23"/>
          <w:lang w:val="en-US"/>
        </w:rPr>
        <w:t xml:space="preserve"> </w:t>
      </w:r>
      <w:proofErr w:type="spellStart"/>
      <w:r w:rsidR="00A724B3">
        <w:rPr>
          <w:rFonts w:ascii="Sylfaen" w:hAnsi="Sylfaen" w:cs="Sylfaen"/>
          <w:color w:val="050505"/>
          <w:sz w:val="23"/>
          <w:szCs w:val="23"/>
          <w:lang w:val="en-US"/>
        </w:rPr>
        <w:t>շաբաթական</w:t>
      </w:r>
      <w:proofErr w:type="spellEnd"/>
      <w:r w:rsidR="00A724B3">
        <w:rPr>
          <w:rFonts w:ascii="Sylfaen" w:hAnsi="Sylfaen" w:cs="Sylfaen"/>
          <w:color w:val="050505"/>
          <w:sz w:val="23"/>
          <w:szCs w:val="23"/>
          <w:lang w:val="en-US"/>
        </w:rPr>
        <w:t xml:space="preserve"> </w:t>
      </w:r>
      <w:r w:rsidR="00FD7CBC">
        <w:rPr>
          <w:rFonts w:ascii="Sylfaen" w:hAnsi="Sylfaen" w:cs="Sylfaen"/>
          <w:color w:val="050505"/>
          <w:sz w:val="23"/>
          <w:szCs w:val="23"/>
          <w:lang w:val="en-US"/>
        </w:rPr>
        <w:t>8ժամ/</w:t>
      </w:r>
      <w:r w:rsidR="00A724B3">
        <w:rPr>
          <w:rFonts w:ascii="Sylfaen" w:hAnsi="Sylfaen" w:cs="Sylfaen"/>
          <w:color w:val="050505"/>
          <w:sz w:val="23"/>
          <w:szCs w:val="23"/>
          <w:lang w:val="en-US"/>
        </w:rPr>
        <w:t xml:space="preserve"> </w:t>
      </w:r>
      <w:proofErr w:type="spellStart"/>
      <w:r w:rsidR="00A724B3">
        <w:rPr>
          <w:rFonts w:ascii="Sylfaen" w:hAnsi="Sylfaen" w:cs="Sylfaen"/>
          <w:color w:val="050505"/>
          <w:sz w:val="23"/>
          <w:szCs w:val="23"/>
          <w:lang w:val="en-US"/>
        </w:rPr>
        <w:t>առարկա</w:t>
      </w:r>
      <w:r w:rsidR="00FD7CBC">
        <w:rPr>
          <w:rFonts w:ascii="Sylfaen" w:hAnsi="Sylfaen" w:cs="Sylfaen"/>
          <w:color w:val="050505"/>
          <w:sz w:val="23"/>
          <w:szCs w:val="23"/>
          <w:lang w:val="en-US"/>
        </w:rPr>
        <w:t>յի</w:t>
      </w:r>
      <w:proofErr w:type="spellEnd"/>
      <w:r w:rsidR="00FD7CBC">
        <w:rPr>
          <w:rFonts w:ascii="Sylfaen" w:hAnsi="Sylfaen" w:cs="Sylfaen"/>
          <w:color w:val="050505"/>
          <w:sz w:val="23"/>
          <w:szCs w:val="23"/>
          <w:lang w:val="en-US"/>
        </w:rPr>
        <w:t xml:space="preserve"> </w:t>
      </w:r>
      <w:r>
        <w:rPr>
          <w:rFonts w:ascii="inherit" w:hAnsi="inherit" w:cs="Segoe UI"/>
          <w:color w:val="050505"/>
          <w:sz w:val="23"/>
          <w:szCs w:val="23"/>
          <w:lang w:val="en-US"/>
        </w:rPr>
        <w:t xml:space="preserve"> 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ուսուցչի</w:t>
      </w:r>
      <w:proofErr w:type="spellEnd"/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թափուր</w:t>
      </w:r>
      <w:proofErr w:type="spellEnd"/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տեղի</w:t>
      </w:r>
      <w:proofErr w:type="spellEnd"/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համար</w:t>
      </w:r>
      <w:proofErr w:type="spellEnd"/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>:</w:t>
      </w:r>
    </w:p>
    <w:p w:rsidR="0056520D" w:rsidRPr="00684473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Մրցույթն</w:t>
      </w:r>
      <w:proofErr w:type="spellEnd"/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անցկացվում</w:t>
      </w:r>
      <w:proofErr w:type="spellEnd"/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է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երկու</w:t>
      </w:r>
      <w:proofErr w:type="spellEnd"/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փուլով</w:t>
      </w:r>
      <w:proofErr w:type="spellEnd"/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`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թեստավորման</w:t>
      </w:r>
      <w:proofErr w:type="spellEnd"/>
      <w:r w:rsidR="00A724B3">
        <w:rPr>
          <w:rFonts w:ascii="Sylfaen" w:hAnsi="Sylfaen" w:cs="Sylfaen"/>
          <w:color w:val="050505"/>
          <w:sz w:val="23"/>
          <w:szCs w:val="23"/>
          <w:lang w:val="en-US"/>
        </w:rPr>
        <w:t xml:space="preserve"> </w:t>
      </w:r>
      <w:r w:rsidR="00A724B3">
        <w:rPr>
          <w:rFonts w:ascii="Sylfaen" w:hAnsi="Sylfaen" w:cs="Segoe UI"/>
          <w:color w:val="050505"/>
          <w:sz w:val="23"/>
          <w:szCs w:val="23"/>
          <w:lang w:val="en-US"/>
        </w:rPr>
        <w:t>և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հարցազրույցի</w:t>
      </w:r>
      <w:proofErr w:type="spellEnd"/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: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Թեստավորման</w:t>
      </w:r>
      <w:proofErr w:type="spellEnd"/>
      <w:r>
        <w:rPr>
          <w:rFonts w:ascii="Sylfaen" w:hAnsi="Sylfaen" w:cs="Sylfaen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փուլն</w:t>
      </w:r>
      <w:proofErr w:type="spellEnd"/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անցկացվում</w:t>
      </w:r>
      <w:proofErr w:type="spellEnd"/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է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`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ըստ</w:t>
      </w:r>
      <w:proofErr w:type="spellEnd"/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ՀՀ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ԿԳՄՍՆ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մշակած</w:t>
      </w:r>
      <w:proofErr w:type="spellEnd"/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հարցաշարի</w:t>
      </w:r>
      <w:proofErr w:type="spellEnd"/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: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Հարցազրույցի</w:t>
      </w:r>
      <w:proofErr w:type="spellEnd"/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փուլի</w:t>
      </w:r>
      <w:proofErr w:type="spellEnd"/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հարցաշարը</w:t>
      </w:r>
      <w:proofErr w:type="spellEnd"/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կազմում</w:t>
      </w:r>
      <w:proofErr w:type="spellEnd"/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է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հաստատությունը</w:t>
      </w:r>
      <w:proofErr w:type="spellEnd"/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եւ</w:t>
      </w:r>
      <w:proofErr w:type="spellEnd"/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յուրաքանչյուր</w:t>
      </w:r>
      <w:proofErr w:type="spellEnd"/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մասնակցի</w:t>
      </w:r>
      <w:proofErr w:type="spellEnd"/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հետ</w:t>
      </w:r>
      <w:proofErr w:type="spellEnd"/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հարցազրույցն</w:t>
      </w:r>
      <w:proofErr w:type="spellEnd"/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անցկացնում</w:t>
      </w:r>
      <w:proofErr w:type="spellEnd"/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առանձին</w:t>
      </w:r>
      <w:proofErr w:type="spellEnd"/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: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Մրցույթին</w:t>
      </w:r>
      <w:proofErr w:type="spellEnd"/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մասնակցելու</w:t>
      </w:r>
      <w:proofErr w:type="spellEnd"/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համար</w:t>
      </w:r>
      <w:proofErr w:type="spellEnd"/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պետք</w:t>
      </w:r>
      <w:proofErr w:type="spellEnd"/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է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ներկայացնել</w:t>
      </w:r>
      <w:proofErr w:type="spellEnd"/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>`</w:t>
      </w:r>
    </w:p>
    <w:p w:rsidR="0056520D" w:rsidRPr="008C0DA1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8C0DA1">
        <w:rPr>
          <w:rFonts w:ascii="inherit" w:hAnsi="inherit" w:cs="Segoe UI"/>
          <w:color w:val="050505"/>
          <w:sz w:val="23"/>
          <w:szCs w:val="23"/>
          <w:lang w:val="en-US"/>
        </w:rPr>
        <w:t xml:space="preserve">- </w:t>
      </w:r>
      <w:r w:rsidRPr="00FA69BA">
        <w:rPr>
          <w:rFonts w:ascii="Sylfaen" w:hAnsi="Sylfaen" w:cs="Sylfaen"/>
          <w:color w:val="050505"/>
          <w:sz w:val="23"/>
          <w:szCs w:val="23"/>
        </w:rPr>
        <w:t>դիմում</w:t>
      </w:r>
      <w:r w:rsidRPr="008C0DA1">
        <w:rPr>
          <w:rFonts w:ascii="inherit" w:hAnsi="inherit" w:cs="Segoe UI"/>
          <w:color w:val="050505"/>
          <w:sz w:val="23"/>
          <w:szCs w:val="23"/>
          <w:lang w:val="en-US"/>
        </w:rPr>
        <w:t xml:space="preserve"> (</w:t>
      </w:r>
      <w:r w:rsidRPr="00FA69BA">
        <w:rPr>
          <w:rFonts w:ascii="Sylfaen" w:hAnsi="Sylfaen" w:cs="Sylfaen"/>
          <w:color w:val="050505"/>
          <w:sz w:val="23"/>
          <w:szCs w:val="23"/>
        </w:rPr>
        <w:t>Ձեւ</w:t>
      </w:r>
      <w:r w:rsidRPr="008C0DA1">
        <w:rPr>
          <w:rFonts w:ascii="inherit" w:hAnsi="inherit" w:cs="Segoe UI"/>
          <w:color w:val="050505"/>
          <w:sz w:val="23"/>
          <w:szCs w:val="23"/>
          <w:lang w:val="en-US"/>
        </w:rPr>
        <w:t xml:space="preserve"> 1), </w:t>
      </w:r>
      <w:r w:rsidRPr="00FA69BA">
        <w:rPr>
          <w:rFonts w:ascii="Sylfaen" w:hAnsi="Sylfaen" w:cs="Sylfaen"/>
          <w:color w:val="050505"/>
          <w:sz w:val="23"/>
          <w:szCs w:val="23"/>
        </w:rPr>
        <w:t>մեկ</w:t>
      </w:r>
      <w:r w:rsidRPr="008C0DA1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լուսանկար</w:t>
      </w:r>
      <w:r w:rsidRPr="008C0DA1">
        <w:rPr>
          <w:rFonts w:ascii="inherit" w:hAnsi="inherit" w:cs="Segoe UI"/>
          <w:color w:val="050505"/>
          <w:sz w:val="23"/>
          <w:szCs w:val="23"/>
          <w:lang w:val="en-US"/>
        </w:rPr>
        <w:t xml:space="preserve"> 3x4 </w:t>
      </w:r>
      <w:r w:rsidRPr="00FA69BA">
        <w:rPr>
          <w:rFonts w:ascii="Sylfaen" w:hAnsi="Sylfaen" w:cs="Sylfaen"/>
          <w:color w:val="050505"/>
          <w:sz w:val="23"/>
          <w:szCs w:val="23"/>
        </w:rPr>
        <w:t>չափի</w:t>
      </w:r>
      <w:r w:rsidRPr="008C0DA1">
        <w:rPr>
          <w:rFonts w:ascii="inherit" w:hAnsi="inherit" w:cs="Segoe UI"/>
          <w:color w:val="050505"/>
          <w:sz w:val="23"/>
          <w:szCs w:val="23"/>
          <w:lang w:val="en-US"/>
        </w:rPr>
        <w:t>,</w:t>
      </w:r>
    </w:p>
    <w:p w:rsidR="0056520D" w:rsidRPr="008C0DA1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8C0DA1">
        <w:rPr>
          <w:rFonts w:ascii="inherit" w:hAnsi="inherit" w:cs="Segoe UI"/>
          <w:color w:val="050505"/>
          <w:sz w:val="23"/>
          <w:szCs w:val="23"/>
          <w:lang w:val="en-US"/>
        </w:rPr>
        <w:t xml:space="preserve">- </w:t>
      </w:r>
      <w:r w:rsidRPr="00FA69BA">
        <w:rPr>
          <w:rFonts w:ascii="Sylfaen" w:hAnsi="Sylfaen" w:cs="Sylfaen"/>
          <w:color w:val="050505"/>
          <w:sz w:val="23"/>
          <w:szCs w:val="23"/>
        </w:rPr>
        <w:t>բարձրագույն</w:t>
      </w:r>
      <w:r w:rsidRPr="008C0DA1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կրթությունը</w:t>
      </w:r>
      <w:r w:rsidRPr="008C0DA1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հավաստող</w:t>
      </w:r>
      <w:r w:rsidRPr="008C0DA1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փաստաթուղթ</w:t>
      </w:r>
      <w:proofErr w:type="spellEnd"/>
      <w:r w:rsidRPr="008C0DA1">
        <w:rPr>
          <w:rFonts w:ascii="inherit" w:hAnsi="inherit" w:cs="Segoe UI"/>
          <w:color w:val="050505"/>
          <w:sz w:val="23"/>
          <w:szCs w:val="23"/>
          <w:lang w:val="en-US"/>
        </w:rPr>
        <w:t xml:space="preserve"> (</w:t>
      </w:r>
      <w:r w:rsidRPr="00FA69BA">
        <w:rPr>
          <w:rFonts w:ascii="Sylfaen" w:hAnsi="Sylfaen" w:cs="Sylfaen"/>
          <w:color w:val="050505"/>
          <w:sz w:val="23"/>
          <w:szCs w:val="23"/>
        </w:rPr>
        <w:t>դիպլոմ</w:t>
      </w:r>
      <w:r w:rsidRPr="008C0DA1">
        <w:rPr>
          <w:rFonts w:ascii="inherit" w:hAnsi="inherit" w:cs="Segoe UI"/>
          <w:color w:val="050505"/>
          <w:sz w:val="23"/>
          <w:szCs w:val="23"/>
          <w:lang w:val="en-US"/>
        </w:rPr>
        <w:t>),</w:t>
      </w:r>
    </w:p>
    <w:p w:rsidR="0056520D" w:rsidRPr="008F7F64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- </w:t>
      </w:r>
      <w:r w:rsidRPr="00FA69BA">
        <w:rPr>
          <w:rFonts w:ascii="Sylfaen" w:hAnsi="Sylfaen" w:cs="Sylfaen"/>
          <w:color w:val="050505"/>
          <w:sz w:val="23"/>
          <w:szCs w:val="23"/>
        </w:rPr>
        <w:t>անձը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հաստատող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փաստաթուղթ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>,</w:t>
      </w:r>
    </w:p>
    <w:p w:rsidR="0056520D" w:rsidRPr="008F7F64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>- «</w:t>
      </w:r>
      <w:r w:rsidRPr="00FA69BA">
        <w:rPr>
          <w:rFonts w:ascii="Sylfaen" w:hAnsi="Sylfaen" w:cs="Sylfaen"/>
          <w:color w:val="050505"/>
          <w:sz w:val="23"/>
          <w:szCs w:val="23"/>
        </w:rPr>
        <w:t>Հանրակրթության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մասին</w:t>
      </w:r>
      <w:r w:rsidRPr="008F7F64">
        <w:rPr>
          <w:color w:val="050505"/>
          <w:sz w:val="23"/>
          <w:szCs w:val="23"/>
          <w:lang w:val="en-US"/>
        </w:rPr>
        <w:t>»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ՀՀ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օրենքի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26-</w:t>
      </w:r>
      <w:r w:rsidRPr="00FA69BA">
        <w:rPr>
          <w:rFonts w:ascii="Sylfaen" w:hAnsi="Sylfaen" w:cs="Sylfaen"/>
          <w:color w:val="050505"/>
          <w:sz w:val="23"/>
          <w:szCs w:val="23"/>
        </w:rPr>
        <w:t>րդ</w:t>
      </w:r>
      <w:r w:rsidRPr="008F7F64">
        <w:rPr>
          <w:rFonts w:ascii="Sylfaen" w:hAnsi="Sylfaen" w:cs="Sylfaen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հոդվածի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1-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ին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մասին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համապատասխան</w:t>
      </w:r>
      <w:proofErr w:type="spellEnd"/>
      <w:r w:rsidRPr="00FA69BA">
        <w:rPr>
          <w:rFonts w:ascii="Sylfaen" w:hAnsi="Sylfaen" w:cs="Sylfaen"/>
          <w:color w:val="050505"/>
          <w:sz w:val="23"/>
          <w:szCs w:val="23"/>
        </w:rPr>
        <w:t>՝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աշխատանքային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ստաժի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վերաբերյալ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տեղեկանք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աշխատավայրից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եւ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աշխատանքային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գրքույկի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պատճենը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(</w:t>
      </w:r>
      <w:r w:rsidRPr="00FA69BA">
        <w:rPr>
          <w:rFonts w:ascii="Sylfaen" w:hAnsi="Sylfaen" w:cs="Sylfaen"/>
          <w:color w:val="050505"/>
          <w:sz w:val="23"/>
          <w:szCs w:val="23"/>
        </w:rPr>
        <w:t>առկայության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դեպքում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>),</w:t>
      </w:r>
    </w:p>
    <w:p w:rsidR="0056520D" w:rsidRPr="008F7F64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-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ինքնակենսագրություն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(</w:t>
      </w:r>
      <w:r w:rsidRPr="00FA69BA">
        <w:rPr>
          <w:rFonts w:ascii="Sylfaen" w:hAnsi="Sylfaen" w:cs="Sylfaen"/>
          <w:color w:val="050505"/>
          <w:sz w:val="23"/>
          <w:szCs w:val="23"/>
        </w:rPr>
        <w:t>Ձ</w:t>
      </w:r>
      <w:r w:rsidR="00FC66B4">
        <w:rPr>
          <w:rFonts w:ascii="Sylfaen" w:hAnsi="Sylfaen" w:cs="Sylfaen"/>
          <w:color w:val="050505"/>
          <w:sz w:val="23"/>
          <w:szCs w:val="23"/>
          <w:lang w:val="en-US"/>
        </w:rPr>
        <w:t xml:space="preserve">և </w:t>
      </w:r>
      <w:bookmarkStart w:id="0" w:name="_GoBack"/>
      <w:bookmarkEnd w:id="0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5),</w:t>
      </w:r>
    </w:p>
    <w:p w:rsidR="0056520D" w:rsidRPr="008F7F64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-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այլ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պետությունների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քաղաքացիները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` </w:t>
      </w:r>
      <w:r w:rsidRPr="00FA69BA">
        <w:rPr>
          <w:rFonts w:ascii="Sylfaen" w:hAnsi="Sylfaen" w:cs="Sylfaen"/>
          <w:color w:val="050505"/>
          <w:sz w:val="23"/>
          <w:szCs w:val="23"/>
        </w:rPr>
        <w:t>ՀՀ</w:t>
      </w:r>
      <w:r w:rsidR="00A724B3">
        <w:rPr>
          <w:rFonts w:ascii="Sylfaen" w:hAnsi="Sylfaen" w:cs="Sylfaen"/>
          <w:color w:val="050505"/>
          <w:sz w:val="23"/>
          <w:szCs w:val="23"/>
          <w:lang w:val="en-US"/>
        </w:rPr>
        <w:t>-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ում</w:t>
      </w:r>
      <w:proofErr w:type="spellEnd"/>
      <w:r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աշխատելու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իրավունքը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հավաստող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փաստաթուղթ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>,</w:t>
      </w:r>
    </w:p>
    <w:p w:rsidR="00A724B3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- </w:t>
      </w:r>
      <w:r w:rsidRPr="00FA69BA">
        <w:rPr>
          <w:rFonts w:ascii="Sylfaen" w:hAnsi="Sylfaen" w:cs="Sylfaen"/>
          <w:color w:val="050505"/>
          <w:sz w:val="23"/>
          <w:szCs w:val="23"/>
        </w:rPr>
        <w:t>ՀՀ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արական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սեռի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քաղաքացիները</w:t>
      </w:r>
      <w:proofErr w:type="spellEnd"/>
      <w:r w:rsidRPr="00FA69BA">
        <w:rPr>
          <w:rFonts w:ascii="Sylfaen" w:hAnsi="Sylfaen" w:cs="Sylfaen"/>
          <w:color w:val="050505"/>
          <w:sz w:val="23"/>
          <w:szCs w:val="23"/>
        </w:rPr>
        <w:t>՝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նաեւ</w:t>
      </w:r>
      <w:proofErr w:type="spellEnd"/>
      <w:r w:rsidR="00A724B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զինվորական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գրքույկ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>,</w:t>
      </w:r>
    </w:p>
    <w:p w:rsidR="0056520D" w:rsidRPr="008F7F64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-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հրատարակված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հոդվածների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ցանկ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կամ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գիտական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կոչումը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հավաստող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փաստաթղթեր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(</w:t>
      </w:r>
      <w:r w:rsidRPr="00FA69BA">
        <w:rPr>
          <w:rFonts w:ascii="Sylfaen" w:hAnsi="Sylfaen" w:cs="Sylfaen"/>
          <w:color w:val="050505"/>
          <w:sz w:val="23"/>
          <w:szCs w:val="23"/>
        </w:rPr>
        <w:t>առկայության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դեպքում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>),</w:t>
      </w:r>
    </w:p>
    <w:p w:rsidR="0056520D" w:rsidRPr="008F7F64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- </w:t>
      </w:r>
      <w:r w:rsidRPr="00FA69BA">
        <w:rPr>
          <w:rFonts w:ascii="Sylfaen" w:hAnsi="Sylfaen" w:cs="Sylfaen"/>
          <w:color w:val="050505"/>
          <w:sz w:val="23"/>
          <w:szCs w:val="23"/>
        </w:rPr>
        <w:t>որակավորման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տարակարգ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ունենալու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դեպքում</w:t>
      </w:r>
    </w:p>
    <w:p w:rsidR="0056520D" w:rsidRPr="008F7F64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FA69BA">
        <w:rPr>
          <w:rFonts w:ascii="Sylfaen" w:hAnsi="Sylfaen" w:cs="Sylfaen"/>
          <w:color w:val="050505"/>
          <w:sz w:val="23"/>
          <w:szCs w:val="23"/>
        </w:rPr>
        <w:t>՝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հավաստող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փաստաթուղթ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>:</w:t>
      </w:r>
    </w:p>
    <w:p w:rsidR="0056520D" w:rsidRPr="008F7F64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FA69BA">
        <w:rPr>
          <w:rFonts w:ascii="Sylfaen" w:hAnsi="Sylfaen" w:cs="Sylfaen"/>
          <w:color w:val="050505"/>
          <w:sz w:val="23"/>
          <w:szCs w:val="23"/>
        </w:rPr>
        <w:t>Տնօրենի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կողմից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նշանակված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պատասխանատու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անձը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փաստաթղթերի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բնօրինակները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համեմա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>-</w:t>
      </w:r>
    </w:p>
    <w:p w:rsidR="0056520D" w:rsidRPr="008F7F64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տում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է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պատճենների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հետ</w:t>
      </w:r>
      <w:proofErr w:type="spellEnd"/>
      <w:r w:rsidR="00A724B3">
        <w:rPr>
          <w:rFonts w:ascii="Sylfaen" w:hAnsi="Sylfaen" w:cs="Sylfaen"/>
          <w:color w:val="050505"/>
          <w:sz w:val="23"/>
          <w:szCs w:val="23"/>
          <w:lang w:val="en-US"/>
        </w:rPr>
        <w:t xml:space="preserve"> </w:t>
      </w:r>
      <w:r w:rsidR="00A724B3">
        <w:rPr>
          <w:rFonts w:ascii="Sylfaen" w:hAnsi="Sylfaen" w:cs="Segoe UI"/>
          <w:color w:val="050505"/>
          <w:sz w:val="23"/>
          <w:szCs w:val="23"/>
          <w:lang w:val="en-US"/>
        </w:rPr>
        <w:t>և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բնօրինակները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վերադարձնում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: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Եթե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ներկայացված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փաստաթղթերի</w:t>
      </w:r>
      <w:proofErr w:type="spellEnd"/>
    </w:p>
    <w:p w:rsidR="0056520D" w:rsidRPr="008F7F64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FA69BA">
        <w:rPr>
          <w:rFonts w:ascii="Sylfaen" w:hAnsi="Sylfaen" w:cs="Sylfaen"/>
          <w:color w:val="050505"/>
          <w:sz w:val="23"/>
          <w:szCs w:val="23"/>
        </w:rPr>
        <w:t>ցանկն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ամբողջական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չէ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կամ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առկա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են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թերություններ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, </w:t>
      </w:r>
      <w:r w:rsidRPr="00FA69BA">
        <w:rPr>
          <w:rFonts w:ascii="Sylfaen" w:hAnsi="Sylfaen" w:cs="Sylfaen"/>
          <w:color w:val="050505"/>
          <w:sz w:val="23"/>
          <w:szCs w:val="23"/>
        </w:rPr>
        <w:t>մասնակիցը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կարող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է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մինչեւ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փաստաթղթերի</w:t>
      </w:r>
    </w:p>
    <w:p w:rsidR="0056520D" w:rsidRPr="008F7F64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FA69BA">
        <w:rPr>
          <w:rFonts w:ascii="Sylfaen" w:hAnsi="Sylfaen" w:cs="Sylfaen"/>
          <w:color w:val="050505"/>
          <w:sz w:val="23"/>
          <w:szCs w:val="23"/>
        </w:rPr>
        <w:t>ընդունման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ժամկետի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ավարտը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վերացնել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եւ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համալրել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դրանք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>:</w:t>
      </w:r>
    </w:p>
    <w:p w:rsidR="0056520D" w:rsidRPr="008F7F64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FA69BA">
        <w:rPr>
          <w:rFonts w:ascii="Sylfaen" w:hAnsi="Sylfaen" w:cs="Sylfaen"/>
          <w:color w:val="050505"/>
          <w:sz w:val="23"/>
          <w:szCs w:val="23"/>
        </w:rPr>
        <w:t>Փաստաթղթերն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ընդունվում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gramStart"/>
      <w:r w:rsidRPr="00FA69BA">
        <w:rPr>
          <w:rFonts w:ascii="Sylfaen" w:hAnsi="Sylfaen" w:cs="Sylfaen"/>
          <w:color w:val="050505"/>
          <w:sz w:val="23"/>
          <w:szCs w:val="23"/>
        </w:rPr>
        <w:t>են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>
        <w:rPr>
          <w:rFonts w:ascii="inherit" w:hAnsi="inherit" w:cs="Segoe UI"/>
          <w:color w:val="050505"/>
          <w:sz w:val="23"/>
          <w:szCs w:val="23"/>
          <w:lang w:val="en-US"/>
        </w:rPr>
        <w:t xml:space="preserve"> 2024</w:t>
      </w:r>
      <w:r>
        <w:rPr>
          <w:rFonts w:ascii="Sylfaen" w:hAnsi="Sylfaen" w:cs="Segoe UI"/>
          <w:color w:val="050505"/>
          <w:sz w:val="23"/>
          <w:szCs w:val="23"/>
          <w:lang w:val="en-US"/>
        </w:rPr>
        <w:t>թ.</w:t>
      </w:r>
      <w:r w:rsidR="00FD7CBC">
        <w:rPr>
          <w:rFonts w:ascii="Sylfaen" w:hAnsi="Sylfaen" w:cs="Sylfaen"/>
          <w:color w:val="050505"/>
          <w:sz w:val="23"/>
          <w:szCs w:val="23"/>
          <w:lang w:val="en-US"/>
        </w:rPr>
        <w:t>նոյեմբերի</w:t>
      </w:r>
      <w:proofErr w:type="gramEnd"/>
      <w:r w:rsidR="00FD7CBC">
        <w:rPr>
          <w:rFonts w:ascii="Sylfaen" w:hAnsi="Sylfaen" w:cs="Sylfaen"/>
          <w:color w:val="050505"/>
          <w:sz w:val="23"/>
          <w:szCs w:val="23"/>
          <w:lang w:val="en-US"/>
        </w:rPr>
        <w:t xml:space="preserve"> 12-ից </w:t>
      </w:r>
      <w:r w:rsidRPr="008F7F64">
        <w:rPr>
          <w:rFonts w:ascii="Sylfaen" w:hAnsi="Sylfaen" w:cs="Sylfaen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մինչ</w:t>
      </w:r>
      <w:r>
        <w:rPr>
          <w:rFonts w:ascii="Sylfaen" w:hAnsi="Sylfaen" w:cs="Sylfaen"/>
          <w:color w:val="050505"/>
          <w:sz w:val="23"/>
          <w:szCs w:val="23"/>
          <w:lang w:val="en-US"/>
        </w:rPr>
        <w:t>և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="00A724B3">
        <w:rPr>
          <w:rFonts w:ascii="Sylfaen" w:hAnsi="Sylfaen" w:cs="Sylfaen"/>
          <w:color w:val="050505"/>
          <w:sz w:val="23"/>
          <w:szCs w:val="23"/>
          <w:lang w:val="en-US"/>
        </w:rPr>
        <w:t xml:space="preserve"> </w:t>
      </w:r>
      <w:proofErr w:type="spellStart"/>
      <w:r w:rsidR="00FD7CBC">
        <w:rPr>
          <w:rFonts w:ascii="Sylfaen" w:hAnsi="Sylfaen" w:cs="Sylfaen"/>
          <w:color w:val="050505"/>
          <w:sz w:val="23"/>
          <w:szCs w:val="23"/>
          <w:lang w:val="en-US"/>
        </w:rPr>
        <w:t>նոյեմբերի</w:t>
      </w:r>
      <w:proofErr w:type="spellEnd"/>
      <w:r w:rsidR="00FD7CBC">
        <w:rPr>
          <w:rFonts w:ascii="Sylfaen" w:hAnsi="Sylfaen" w:cs="Sylfaen"/>
          <w:color w:val="050505"/>
          <w:sz w:val="23"/>
          <w:szCs w:val="23"/>
          <w:lang w:val="en-US"/>
        </w:rPr>
        <w:t xml:space="preserve"> 2</w:t>
      </w:r>
      <w:r w:rsidR="006A2A11">
        <w:rPr>
          <w:rFonts w:ascii="Sylfaen" w:hAnsi="Sylfaen" w:cs="Sylfaen"/>
          <w:color w:val="050505"/>
          <w:sz w:val="23"/>
          <w:szCs w:val="23"/>
          <w:lang w:val="en-US"/>
        </w:rPr>
        <w:t xml:space="preserve">5-ը </w:t>
      </w:r>
      <w:r>
        <w:rPr>
          <w:rFonts w:ascii="Sylfaen" w:hAnsi="Sylfaen" w:cs="Sylfaen"/>
          <w:color w:val="050505"/>
          <w:sz w:val="23"/>
          <w:szCs w:val="23"/>
          <w:lang w:val="en-US"/>
        </w:rPr>
        <w:t xml:space="preserve"> </w:t>
      </w:r>
      <w:r w:rsidRPr="008F7F64">
        <w:rPr>
          <w:rFonts w:ascii="Sylfaen" w:hAnsi="Sylfaen" w:cs="Sylfaen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ներառյալ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,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ամեն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օր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`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ժամը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09:00-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ից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15:00-</w:t>
      </w:r>
      <w:r w:rsidRPr="00FA69BA">
        <w:rPr>
          <w:rFonts w:ascii="Sylfaen" w:hAnsi="Sylfaen" w:cs="Sylfaen"/>
          <w:color w:val="050505"/>
          <w:sz w:val="23"/>
          <w:szCs w:val="23"/>
        </w:rPr>
        <w:t>ը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,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բացի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շաբաթ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,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կիրակի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lang w:val="en-US"/>
        </w:rPr>
        <w:t xml:space="preserve">և 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այլ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ոչ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աշխ</w:t>
      </w:r>
      <w:proofErr w:type="spellEnd"/>
      <w:r>
        <w:rPr>
          <w:rFonts w:ascii="Sylfaen" w:hAnsi="Sylfaen" w:cs="Sylfaen"/>
          <w:color w:val="050505"/>
          <w:sz w:val="23"/>
          <w:szCs w:val="23"/>
          <w:lang w:val="en-US"/>
        </w:rPr>
        <w:t>ա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տանքային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օրերից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>:</w:t>
      </w:r>
    </w:p>
    <w:p w:rsidR="0056520D" w:rsidRPr="008F7F64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FA69BA">
        <w:rPr>
          <w:rFonts w:ascii="Sylfaen" w:hAnsi="Sylfaen" w:cs="Sylfaen"/>
          <w:color w:val="050505"/>
          <w:sz w:val="23"/>
          <w:szCs w:val="23"/>
        </w:rPr>
        <w:t>Մրցույթը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տեղի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կունենա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`2024</w:t>
      </w:r>
      <w:proofErr w:type="gramStart"/>
      <w:r>
        <w:rPr>
          <w:rFonts w:ascii="inherit" w:hAnsi="inherit" w:cs="Segoe UI"/>
          <w:color w:val="050505"/>
          <w:sz w:val="23"/>
          <w:szCs w:val="23"/>
          <w:lang w:val="en-US"/>
        </w:rPr>
        <w:t>թ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>.-</w:t>
      </w:r>
      <w:proofErr w:type="gramEnd"/>
      <w:r>
        <w:rPr>
          <w:rFonts w:ascii="Sylfaen" w:hAnsi="Sylfaen" w:cs="Segoe UI"/>
          <w:color w:val="050505"/>
          <w:sz w:val="23"/>
          <w:szCs w:val="23"/>
          <w:lang w:val="en-US"/>
        </w:rPr>
        <w:t>ի</w:t>
      </w:r>
      <w:r w:rsidRPr="008F7F64">
        <w:rPr>
          <w:rFonts w:ascii="Sylfaen" w:hAnsi="Sylfaen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="006A2A11">
        <w:rPr>
          <w:rFonts w:ascii="Sylfaen" w:hAnsi="Sylfaen" w:cs="Segoe UI"/>
          <w:color w:val="050505"/>
          <w:sz w:val="23"/>
          <w:szCs w:val="23"/>
          <w:lang w:val="en-US"/>
        </w:rPr>
        <w:t>նոյեմբերի</w:t>
      </w:r>
      <w:proofErr w:type="spellEnd"/>
      <w:r w:rsidR="00FD7CBC">
        <w:rPr>
          <w:rFonts w:ascii="Sylfaen" w:hAnsi="Sylfaen" w:cs="Segoe UI"/>
          <w:color w:val="050505"/>
          <w:sz w:val="23"/>
          <w:szCs w:val="23"/>
          <w:lang w:val="en-US"/>
        </w:rPr>
        <w:t xml:space="preserve"> </w:t>
      </w:r>
      <w:r>
        <w:rPr>
          <w:rFonts w:ascii="Sylfaen" w:hAnsi="Sylfaen" w:cs="Segoe UI"/>
          <w:color w:val="050505"/>
          <w:sz w:val="23"/>
          <w:szCs w:val="23"/>
          <w:lang w:val="en-US"/>
        </w:rPr>
        <w:t xml:space="preserve"> </w:t>
      </w:r>
      <w:r w:rsidRPr="008F7F64">
        <w:rPr>
          <w:rFonts w:ascii="Sylfaen" w:hAnsi="Sylfaen" w:cs="Segoe UI"/>
          <w:color w:val="050505"/>
          <w:sz w:val="23"/>
          <w:szCs w:val="23"/>
          <w:lang w:val="en-US"/>
        </w:rPr>
        <w:t xml:space="preserve"> </w:t>
      </w:r>
      <w:r w:rsidR="00FD7CBC">
        <w:rPr>
          <w:rFonts w:ascii="Sylfaen" w:hAnsi="Sylfaen" w:cs="Segoe UI"/>
          <w:color w:val="050505"/>
          <w:sz w:val="23"/>
          <w:szCs w:val="23"/>
          <w:lang w:val="en-US"/>
        </w:rPr>
        <w:t>2</w:t>
      </w:r>
      <w:r w:rsidR="00D84C6C">
        <w:rPr>
          <w:rFonts w:ascii="Sylfaen" w:hAnsi="Sylfaen" w:cs="Segoe UI"/>
          <w:color w:val="050505"/>
          <w:sz w:val="23"/>
          <w:szCs w:val="23"/>
          <w:lang w:val="en-US"/>
        </w:rPr>
        <w:t>8</w:t>
      </w:r>
      <w:r w:rsidRPr="008F7F64">
        <w:rPr>
          <w:rFonts w:ascii="Sylfaen" w:hAnsi="Sylfaen" w:cs="Segoe UI"/>
          <w:color w:val="050505"/>
          <w:sz w:val="23"/>
          <w:szCs w:val="23"/>
          <w:lang w:val="en-US"/>
        </w:rPr>
        <w:t>-</w:t>
      </w:r>
      <w:r>
        <w:rPr>
          <w:rFonts w:ascii="Sylfaen" w:hAnsi="Sylfaen" w:cs="Segoe UI"/>
          <w:color w:val="050505"/>
          <w:sz w:val="23"/>
          <w:szCs w:val="23"/>
          <w:lang w:val="en-US"/>
        </w:rPr>
        <w:t>ին</w:t>
      </w:r>
      <w:r w:rsidRPr="008F7F64">
        <w:rPr>
          <w:rFonts w:ascii="Sylfaen" w:hAnsi="Sylfaen" w:cs="Segoe UI"/>
          <w:color w:val="050505"/>
          <w:sz w:val="23"/>
          <w:szCs w:val="23"/>
          <w:lang w:val="en-US"/>
        </w:rPr>
        <w:t xml:space="preserve"> ,</w:t>
      </w:r>
      <w:r w:rsidRPr="00FA69BA">
        <w:rPr>
          <w:rFonts w:ascii="Sylfaen" w:hAnsi="Sylfaen" w:cs="Sylfaen"/>
          <w:color w:val="050505"/>
          <w:sz w:val="23"/>
          <w:szCs w:val="23"/>
        </w:rPr>
        <w:t>ժամը</w:t>
      </w:r>
      <w:r>
        <w:rPr>
          <w:rFonts w:ascii="Sylfaen" w:hAnsi="Sylfaen" w:cs="Sylfaen"/>
          <w:color w:val="050505"/>
          <w:sz w:val="23"/>
          <w:szCs w:val="23"/>
          <w:lang w:val="en-US"/>
        </w:rPr>
        <w:t>՝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14:00-</w:t>
      </w:r>
      <w:r w:rsidRPr="00FA69BA">
        <w:rPr>
          <w:rFonts w:ascii="Sylfaen" w:hAnsi="Sylfaen" w:cs="Sylfaen"/>
          <w:color w:val="050505"/>
          <w:sz w:val="23"/>
          <w:szCs w:val="23"/>
        </w:rPr>
        <w:t>ին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, </w:t>
      </w:r>
      <w:r w:rsidRPr="00FA69BA">
        <w:rPr>
          <w:rFonts w:ascii="Sylfaen" w:hAnsi="Sylfaen" w:cs="Sylfaen"/>
          <w:color w:val="050505"/>
          <w:sz w:val="23"/>
          <w:szCs w:val="23"/>
        </w:rPr>
        <w:t>ՀՀ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Սյունիքի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մարզի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Կոռնիձորի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Ազնիվ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Բալասանյանի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անվան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միջնակարգ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դպրոցում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>,</w:t>
      </w:r>
    </w:p>
    <w:p w:rsidR="0056520D" w:rsidRPr="00E05B66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FA69BA">
        <w:rPr>
          <w:rFonts w:ascii="Sylfaen" w:hAnsi="Sylfaen" w:cs="Sylfaen"/>
          <w:color w:val="050505"/>
          <w:sz w:val="23"/>
          <w:szCs w:val="23"/>
        </w:rPr>
        <w:t>հասցեն՝</w:t>
      </w:r>
      <w:r w:rsidRPr="00E05B66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Տեղ</w:t>
      </w:r>
      <w:r w:rsidRPr="00E05B66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համայնք</w:t>
      </w:r>
      <w:r w:rsidRPr="00E05B66">
        <w:rPr>
          <w:rFonts w:ascii="inherit" w:hAnsi="inherit" w:cs="Segoe UI"/>
          <w:color w:val="050505"/>
          <w:sz w:val="23"/>
          <w:szCs w:val="23"/>
          <w:lang w:val="en-US"/>
        </w:rPr>
        <w:t xml:space="preserve">, </w:t>
      </w:r>
      <w:r w:rsidRPr="00FA69BA">
        <w:rPr>
          <w:rFonts w:ascii="Sylfaen" w:hAnsi="Sylfaen" w:cs="Sylfaen"/>
          <w:color w:val="050505"/>
          <w:sz w:val="23"/>
          <w:szCs w:val="23"/>
        </w:rPr>
        <w:t>գ</w:t>
      </w:r>
      <w:r w:rsidRPr="00E05B66">
        <w:rPr>
          <w:rFonts w:ascii="inherit" w:hAnsi="inherit" w:cs="Segoe UI"/>
          <w:color w:val="050505"/>
          <w:sz w:val="23"/>
          <w:szCs w:val="23"/>
          <w:lang w:val="en-US"/>
        </w:rPr>
        <w:t xml:space="preserve">. </w:t>
      </w:r>
      <w:r w:rsidRPr="00FA69BA">
        <w:rPr>
          <w:rFonts w:ascii="Sylfaen" w:hAnsi="Sylfaen" w:cs="Sylfaen"/>
          <w:color w:val="050505"/>
          <w:sz w:val="23"/>
          <w:szCs w:val="23"/>
        </w:rPr>
        <w:t>Կոռնիձոր</w:t>
      </w:r>
      <w:r w:rsidRPr="00E05B66">
        <w:rPr>
          <w:rFonts w:ascii="inherit" w:hAnsi="inherit" w:cs="Segoe UI"/>
          <w:color w:val="050505"/>
          <w:sz w:val="23"/>
          <w:szCs w:val="23"/>
          <w:lang w:val="en-US"/>
        </w:rPr>
        <w:t>:</w:t>
      </w:r>
    </w:p>
    <w:p w:rsidR="0056520D" w:rsidRPr="00FA69BA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</w:rPr>
      </w:pPr>
      <w:r w:rsidRPr="00FA69BA">
        <w:rPr>
          <w:rFonts w:ascii="Sylfaen" w:hAnsi="Sylfaen" w:cs="Sylfaen"/>
          <w:color w:val="050505"/>
          <w:sz w:val="23"/>
          <w:szCs w:val="23"/>
        </w:rPr>
        <w:t>Տեղեկությունների</w:t>
      </w:r>
      <w:r w:rsidRPr="00FA69BA">
        <w:rPr>
          <w:rFonts w:ascii="inherit" w:hAnsi="inherit" w:cs="Segoe UI"/>
          <w:color w:val="050505"/>
          <w:sz w:val="23"/>
          <w:szCs w:val="23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համար</w:t>
      </w:r>
      <w:r w:rsidRPr="00FA69BA">
        <w:rPr>
          <w:rFonts w:ascii="inherit" w:hAnsi="inherit" w:cs="Segoe UI"/>
          <w:color w:val="050505"/>
          <w:sz w:val="23"/>
          <w:szCs w:val="23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զանգահարել</w:t>
      </w:r>
      <w:r w:rsidRPr="00FA69BA">
        <w:rPr>
          <w:rFonts w:ascii="inherit" w:hAnsi="inherit" w:cs="Segoe UI"/>
          <w:color w:val="050505"/>
          <w:sz w:val="23"/>
          <w:szCs w:val="23"/>
        </w:rPr>
        <w:t>`</w:t>
      </w:r>
    </w:p>
    <w:p w:rsidR="0056520D" w:rsidRPr="00FA69BA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</w:rPr>
      </w:pPr>
      <w:r w:rsidRPr="00FA69BA">
        <w:rPr>
          <w:rFonts w:ascii="inherit" w:hAnsi="inherit" w:cs="Segoe UI"/>
          <w:color w:val="050505"/>
          <w:sz w:val="23"/>
          <w:szCs w:val="23"/>
        </w:rPr>
        <w:t>(</w:t>
      </w:r>
      <w:r>
        <w:rPr>
          <w:rFonts w:ascii="inherit" w:hAnsi="inherit" w:cs="Segoe UI"/>
          <w:color w:val="050505"/>
          <w:sz w:val="23"/>
          <w:szCs w:val="23"/>
          <w:lang w:val="en-US"/>
        </w:rPr>
        <w:t>077</w:t>
      </w:r>
      <w:r w:rsidRPr="00FA69BA">
        <w:rPr>
          <w:rFonts w:ascii="inherit" w:hAnsi="inherit" w:cs="Segoe UI"/>
          <w:color w:val="050505"/>
          <w:sz w:val="23"/>
          <w:szCs w:val="23"/>
        </w:rPr>
        <w:t xml:space="preserve">) </w:t>
      </w:r>
      <w:r>
        <w:rPr>
          <w:rFonts w:ascii="inherit" w:hAnsi="inherit" w:cs="Segoe UI"/>
          <w:color w:val="050505"/>
          <w:sz w:val="23"/>
          <w:szCs w:val="23"/>
          <w:lang w:val="en-US"/>
        </w:rPr>
        <w:t>78-84-99</w:t>
      </w:r>
      <w:r w:rsidRPr="00FA69BA">
        <w:rPr>
          <w:rFonts w:ascii="inherit" w:hAnsi="inherit" w:cs="Segoe UI"/>
          <w:color w:val="050505"/>
          <w:sz w:val="23"/>
          <w:szCs w:val="23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հեռախոսահամարով</w:t>
      </w:r>
      <w:r w:rsidRPr="00FA69BA">
        <w:rPr>
          <w:rFonts w:ascii="inherit" w:hAnsi="inherit" w:cs="Segoe UI"/>
          <w:color w:val="050505"/>
          <w:sz w:val="23"/>
          <w:szCs w:val="23"/>
        </w:rPr>
        <w:t>:</w:t>
      </w:r>
    </w:p>
    <w:p w:rsidR="0056520D" w:rsidRPr="00286125" w:rsidRDefault="0056520D" w:rsidP="0056520D">
      <w:pPr>
        <w:spacing w:line="360" w:lineRule="auto"/>
        <w:ind w:left="-284" w:firstLine="426"/>
        <w:jc w:val="both"/>
        <w:rPr>
          <w:rFonts w:ascii="Sylfaen" w:hAnsi="Sylfaen"/>
        </w:rPr>
      </w:pPr>
    </w:p>
    <w:p w:rsidR="0056520D" w:rsidRPr="00286125" w:rsidRDefault="0056520D" w:rsidP="0056520D">
      <w:pPr>
        <w:spacing w:line="360" w:lineRule="auto"/>
        <w:ind w:left="-284" w:firstLine="426"/>
        <w:jc w:val="both"/>
        <w:rPr>
          <w:rFonts w:ascii="Sylfaen" w:hAnsi="Sylfaen"/>
        </w:rPr>
      </w:pPr>
    </w:p>
    <w:p w:rsidR="0056520D" w:rsidRPr="00286125" w:rsidRDefault="0056520D" w:rsidP="0056520D">
      <w:pPr>
        <w:spacing w:line="360" w:lineRule="auto"/>
        <w:ind w:left="-284" w:firstLine="426"/>
        <w:jc w:val="both"/>
        <w:rPr>
          <w:rFonts w:ascii="Sylfaen" w:hAnsi="Sylfaen"/>
        </w:rPr>
      </w:pPr>
    </w:p>
    <w:p w:rsidR="0056520D" w:rsidRPr="00286125" w:rsidRDefault="0056520D" w:rsidP="0056520D">
      <w:pPr>
        <w:spacing w:line="360" w:lineRule="auto"/>
        <w:ind w:left="-284" w:firstLine="426"/>
        <w:jc w:val="both"/>
        <w:rPr>
          <w:rFonts w:ascii="Sylfaen" w:hAnsi="Sylfaen"/>
        </w:rPr>
      </w:pPr>
    </w:p>
    <w:p w:rsidR="0056520D" w:rsidRPr="00286125" w:rsidRDefault="0056520D" w:rsidP="0056520D">
      <w:pPr>
        <w:spacing w:line="360" w:lineRule="auto"/>
        <w:ind w:left="-284" w:firstLine="426"/>
        <w:jc w:val="both"/>
        <w:rPr>
          <w:rFonts w:ascii="Sylfaen" w:hAnsi="Sylfaen"/>
        </w:rPr>
      </w:pPr>
    </w:p>
    <w:p w:rsidR="0056520D" w:rsidRPr="00286125" w:rsidRDefault="0056520D" w:rsidP="0056520D">
      <w:pPr>
        <w:spacing w:line="360" w:lineRule="auto"/>
        <w:ind w:left="-284" w:firstLine="426"/>
        <w:jc w:val="both"/>
        <w:rPr>
          <w:rFonts w:ascii="Sylfaen" w:hAnsi="Sylfaen"/>
        </w:rPr>
      </w:pPr>
    </w:p>
    <w:p w:rsidR="0056520D" w:rsidRPr="00286125" w:rsidRDefault="0056520D" w:rsidP="0056520D">
      <w:pPr>
        <w:spacing w:line="360" w:lineRule="auto"/>
        <w:ind w:left="-284" w:firstLine="426"/>
        <w:jc w:val="both"/>
        <w:rPr>
          <w:rFonts w:ascii="Sylfaen" w:hAnsi="Sylfaen"/>
        </w:rPr>
      </w:pPr>
    </w:p>
    <w:p w:rsidR="0056520D" w:rsidRPr="00286125" w:rsidRDefault="0056520D" w:rsidP="0056520D">
      <w:pPr>
        <w:spacing w:line="360" w:lineRule="auto"/>
        <w:ind w:left="-284" w:firstLine="426"/>
        <w:jc w:val="both"/>
        <w:rPr>
          <w:rFonts w:ascii="Sylfaen" w:hAnsi="Sylfaen"/>
        </w:rPr>
      </w:pPr>
    </w:p>
    <w:p w:rsidR="0056520D" w:rsidRPr="00286125" w:rsidRDefault="0056520D" w:rsidP="0056520D">
      <w:pPr>
        <w:spacing w:line="360" w:lineRule="auto"/>
        <w:ind w:left="-284" w:firstLine="426"/>
        <w:rPr>
          <w:rFonts w:ascii="Sylfaen" w:hAnsi="Sylfaen"/>
        </w:rPr>
      </w:pPr>
    </w:p>
    <w:p w:rsidR="0056520D" w:rsidRPr="00286125" w:rsidRDefault="0056520D" w:rsidP="0056520D">
      <w:pPr>
        <w:spacing w:line="360" w:lineRule="auto"/>
        <w:ind w:left="-284" w:firstLine="426"/>
        <w:rPr>
          <w:rFonts w:ascii="Sylfaen" w:hAnsi="Sylfaen"/>
        </w:rPr>
      </w:pPr>
    </w:p>
    <w:p w:rsidR="005F4C97" w:rsidRDefault="005F4C97" w:rsidP="0056520D">
      <w:pPr>
        <w:ind w:left="180" w:firstLine="180"/>
      </w:pPr>
    </w:p>
    <w:sectPr w:rsidR="005F4C97" w:rsidSect="0056520D">
      <w:pgSz w:w="12240" w:h="15840"/>
      <w:pgMar w:top="180" w:right="63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0D"/>
    <w:rsid w:val="00077EAB"/>
    <w:rsid w:val="002145B7"/>
    <w:rsid w:val="00355963"/>
    <w:rsid w:val="0056520D"/>
    <w:rsid w:val="005F4C97"/>
    <w:rsid w:val="006A2A11"/>
    <w:rsid w:val="00857518"/>
    <w:rsid w:val="0088115B"/>
    <w:rsid w:val="00A724B3"/>
    <w:rsid w:val="00AA084C"/>
    <w:rsid w:val="00C36F85"/>
    <w:rsid w:val="00D84C6C"/>
    <w:rsid w:val="00EC49CC"/>
    <w:rsid w:val="00FC66B4"/>
    <w:rsid w:val="00F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744D3"/>
  <w15:docId w15:val="{008D4C65-A629-4D91-917B-A63120D3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20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5B7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-US" w:eastAsia="en-US"/>
    </w:rPr>
  </w:style>
  <w:style w:type="paragraph" w:styleId="a4">
    <w:name w:val="No Spacing"/>
    <w:uiPriority w:val="1"/>
    <w:qFormat/>
    <w:rsid w:val="0035596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Kornidzor</dc:creator>
  <cp:lastModifiedBy>Smart</cp:lastModifiedBy>
  <cp:revision>10</cp:revision>
  <dcterms:created xsi:type="dcterms:W3CDTF">2024-11-12T10:30:00Z</dcterms:created>
  <dcterms:modified xsi:type="dcterms:W3CDTF">2024-11-12T14:50:00Z</dcterms:modified>
</cp:coreProperties>
</file>