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76" w:rsidRPr="00ED19E9" w:rsidRDefault="00E10C76" w:rsidP="00E10C76">
      <w:pPr>
        <w:jc w:val="both"/>
        <w:rPr>
          <w:rFonts w:ascii="Sylfaen" w:hAnsi="Sylfaen" w:cs="Arial"/>
          <w:sz w:val="24"/>
          <w:szCs w:val="24"/>
          <w:lang w:val="en-US"/>
        </w:rPr>
      </w:pPr>
    </w:p>
    <w:p w:rsidR="00E10C76" w:rsidRPr="008A76B9" w:rsidRDefault="00E10C76" w:rsidP="00AA5973">
      <w:pPr>
        <w:jc w:val="center"/>
        <w:rPr>
          <w:rFonts w:ascii="Sylfaen" w:hAnsi="Sylfaen" w:cs="Arial"/>
          <w:b/>
          <w:sz w:val="28"/>
          <w:szCs w:val="28"/>
          <w:lang w:val="en-US"/>
        </w:rPr>
      </w:pPr>
      <w:proofErr w:type="spellStart"/>
      <w:r w:rsidRPr="008A76B9">
        <w:rPr>
          <w:rFonts w:ascii="Sylfaen" w:hAnsi="Sylfaen" w:cs="Arial"/>
          <w:b/>
          <w:sz w:val="28"/>
          <w:szCs w:val="28"/>
        </w:rPr>
        <w:t>Մրցույթ</w:t>
      </w:r>
      <w:proofErr w:type="spellEnd"/>
      <w:proofErr w:type="gramStart"/>
      <w:r w:rsidRPr="008A76B9">
        <w:rPr>
          <w:rFonts w:ascii="Sylfaen" w:hAnsi="Sylfaen" w:cs="Arial"/>
          <w:b/>
          <w:sz w:val="28"/>
          <w:szCs w:val="28"/>
        </w:rPr>
        <w:t>՝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>ՀՀ</w:t>
      </w:r>
      <w:proofErr w:type="gramEnd"/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Սյունիքի</w:t>
      </w:r>
      <w:r w:rsidR="008C7D30"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FA5175" w:rsidRPr="008A76B9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056BC4" w:rsidRPr="008A76B9">
        <w:rPr>
          <w:rFonts w:ascii="Sylfaen" w:hAnsi="Sylfaen" w:cs="Arial"/>
          <w:b/>
          <w:sz w:val="28"/>
          <w:szCs w:val="28"/>
          <w:lang w:val="hy-AM"/>
        </w:rPr>
        <w:t xml:space="preserve"> մարզի 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«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Գորիսի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№5 </w:t>
      </w:r>
      <w:proofErr w:type="spellStart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>հիմնական</w:t>
      </w:r>
      <w:proofErr w:type="spellEnd"/>
      <w:r w:rsidR="00FA5175" w:rsidRPr="008A76B9">
        <w:rPr>
          <w:rFonts w:ascii="Sylfaen" w:hAnsi="Sylfaen" w:cs="Arial"/>
          <w:b/>
          <w:sz w:val="28"/>
          <w:szCs w:val="28"/>
          <w:lang w:val="en-US"/>
        </w:rPr>
        <w:t xml:space="preserve">   </w:t>
      </w:r>
      <w:proofErr w:type="spellStart"/>
      <w:r w:rsidRPr="008A76B9">
        <w:rPr>
          <w:rFonts w:ascii="Sylfaen" w:hAnsi="Sylfaen" w:cs="Arial"/>
          <w:b/>
          <w:sz w:val="28"/>
          <w:szCs w:val="28"/>
        </w:rPr>
        <w:t>դպրոց</w:t>
      </w:r>
      <w:proofErr w:type="spellEnd"/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» </w:t>
      </w:r>
      <w:r w:rsidRPr="008A76B9">
        <w:rPr>
          <w:rFonts w:ascii="Sylfaen" w:hAnsi="Sylfaen" w:cs="Arial"/>
          <w:b/>
          <w:sz w:val="28"/>
          <w:szCs w:val="28"/>
        </w:rPr>
        <w:t>ՊՈԱԿ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>-</w:t>
      </w:r>
      <w:r w:rsidRPr="008A76B9">
        <w:rPr>
          <w:rFonts w:ascii="Sylfaen" w:hAnsi="Sylfaen" w:cs="Arial"/>
          <w:b/>
          <w:sz w:val="28"/>
          <w:szCs w:val="28"/>
        </w:rPr>
        <w:t>ի</w:t>
      </w:r>
      <w:r w:rsidRPr="008A76B9">
        <w:rPr>
          <w:rFonts w:ascii="Sylfaen" w:hAnsi="Sylfaen" w:cs="Arial"/>
          <w:b/>
          <w:sz w:val="28"/>
          <w:szCs w:val="28"/>
          <w:lang w:val="en-US"/>
        </w:rPr>
        <w:t xml:space="preserve"> </w:t>
      </w:r>
      <w:r w:rsidR="000F00D8">
        <w:rPr>
          <w:rFonts w:ascii="Sylfaen" w:hAnsi="Sylfaen" w:cs="Arial"/>
          <w:b/>
          <w:sz w:val="28"/>
          <w:szCs w:val="28"/>
          <w:lang w:val="hy-AM"/>
        </w:rPr>
        <w:t xml:space="preserve"> </w:t>
      </w:r>
      <w:r w:rsidR="00EC445D">
        <w:rPr>
          <w:rFonts w:ascii="Sylfaen" w:hAnsi="Sylfaen" w:cs="Arial"/>
          <w:b/>
          <w:sz w:val="28"/>
          <w:szCs w:val="28"/>
          <w:lang w:val="hy-AM"/>
        </w:rPr>
        <w:t>դասվարի</w:t>
      </w:r>
      <w:r w:rsidR="008A76B9" w:rsidRPr="008A76B9">
        <w:rPr>
          <w:rFonts w:ascii="Sylfaen" w:hAnsi="Sylfaen" w:cs="Arial"/>
          <w:b/>
          <w:sz w:val="28"/>
          <w:szCs w:val="28"/>
          <w:lang w:val="hy-AM"/>
        </w:rPr>
        <w:t xml:space="preserve">՝ </w:t>
      </w:r>
      <w:r w:rsidR="00EC445D">
        <w:rPr>
          <w:rFonts w:ascii="Sylfaen" w:hAnsi="Sylfaen" w:cs="Arial"/>
          <w:b/>
          <w:sz w:val="28"/>
          <w:szCs w:val="28"/>
          <w:lang w:val="hy-AM"/>
        </w:rPr>
        <w:t>1</w:t>
      </w:r>
      <w:r w:rsidR="008A76B9" w:rsidRPr="008A76B9">
        <w:rPr>
          <w:rFonts w:ascii="Sylfaen" w:hAnsi="Sylfaen" w:cs="Arial"/>
          <w:b/>
          <w:sz w:val="28"/>
          <w:szCs w:val="28"/>
          <w:lang w:val="hy-AM"/>
        </w:rPr>
        <w:t>6</w:t>
      </w:r>
      <w:r w:rsidR="00EC445D">
        <w:rPr>
          <w:rFonts w:ascii="Sylfaen" w:hAnsi="Sylfaen" w:cs="Arial"/>
          <w:b/>
          <w:sz w:val="28"/>
          <w:szCs w:val="28"/>
          <w:lang w:val="hy-AM"/>
        </w:rPr>
        <w:t xml:space="preserve">  </w:t>
      </w:r>
      <w:r w:rsidR="008A76B9" w:rsidRPr="008A76B9">
        <w:rPr>
          <w:rFonts w:ascii="Sylfaen" w:hAnsi="Sylfaen" w:cs="Arial"/>
          <w:b/>
          <w:sz w:val="28"/>
          <w:szCs w:val="28"/>
          <w:lang w:val="hy-AM"/>
        </w:rPr>
        <w:t xml:space="preserve"> ժամ</w:t>
      </w:r>
      <w:r w:rsidR="00EC445D">
        <w:rPr>
          <w:rFonts w:ascii="Sylfaen" w:hAnsi="Sylfaen" w:cs="Arial"/>
          <w:b/>
          <w:sz w:val="28"/>
          <w:szCs w:val="28"/>
          <w:lang w:val="hy-AM"/>
        </w:rPr>
        <w:t xml:space="preserve">   </w:t>
      </w:r>
      <w:r w:rsidR="0064287E" w:rsidRPr="008A76B9">
        <w:rPr>
          <w:rFonts w:ascii="Sylfaen" w:eastAsia="Calibri" w:hAnsi="Sylfaen"/>
          <w:b/>
          <w:sz w:val="28"/>
          <w:szCs w:val="28"/>
          <w:lang w:val="af-ZA"/>
        </w:rPr>
        <w:t xml:space="preserve">ուսուցչի </w:t>
      </w:r>
      <w:r w:rsidR="00EC445D">
        <w:rPr>
          <w:rFonts w:ascii="Sylfaen" w:eastAsia="Calibri" w:hAnsi="Sylfaen"/>
          <w:b/>
          <w:sz w:val="28"/>
          <w:szCs w:val="28"/>
          <w:lang w:val="hy-AM"/>
        </w:rPr>
        <w:t xml:space="preserve"> </w:t>
      </w:r>
      <w:r w:rsidR="0064287E" w:rsidRPr="008A76B9">
        <w:rPr>
          <w:rFonts w:ascii="Sylfaen" w:eastAsia="Calibri" w:hAnsi="Sylfaen"/>
          <w:b/>
          <w:sz w:val="28"/>
          <w:szCs w:val="28"/>
          <w:lang w:val="af-ZA"/>
        </w:rPr>
        <w:t xml:space="preserve">թափուր </w:t>
      </w:r>
      <w:r w:rsidR="00EC445D">
        <w:rPr>
          <w:rFonts w:ascii="Sylfaen" w:eastAsia="Calibri" w:hAnsi="Sylfaen"/>
          <w:b/>
          <w:sz w:val="28"/>
          <w:szCs w:val="28"/>
          <w:lang w:val="af-ZA"/>
        </w:rPr>
        <w:t>տեղ</w:t>
      </w:r>
      <w:r w:rsidR="0064287E" w:rsidRPr="008A76B9">
        <w:rPr>
          <w:rFonts w:ascii="Sylfaen" w:eastAsia="Calibri" w:hAnsi="Sylfaen"/>
          <w:b/>
          <w:sz w:val="28"/>
          <w:szCs w:val="28"/>
          <w:lang w:val="af-ZA"/>
        </w:rPr>
        <w:t>:</w:t>
      </w:r>
    </w:p>
    <w:p w:rsidR="00E10C76" w:rsidRPr="00AA5973" w:rsidRDefault="005D4DAE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          </w:t>
      </w:r>
      <w:r w:rsidR="00E10C76" w:rsidRPr="00AA5973">
        <w:rPr>
          <w:rFonts w:ascii="Sylfaen" w:hAnsi="Sylfaen" w:cs="Arial"/>
          <w:sz w:val="24"/>
          <w:szCs w:val="24"/>
          <w:lang w:val="hy-AM"/>
        </w:rPr>
        <w:t xml:space="preserve">Մրցույթն անցկացվում է երկու փուլով՝ թեստավորման և հարցազրույցի: Թեստավորման փուլն անցկացվում է՝ ըստ ՀՀ ԿԳՄՍՆ մշակած հարցաշարի: Հարցազրույցի փուլի հարցաշարը կազմում է հաստատությունը և յուրաքանչյուր մասնակցի հետ հարցազրույցն անցկացնում առանձին: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Մրցույթին մասնակցելու համար պետք է ներկայացնել`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դիմում (ձև 1),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- 1 լուսանկար 3x4 չափի,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բարձրագույն կրթությունը հաստատող փաստաթուղթ (դիպլոմ</w:t>
      </w:r>
      <w:r w:rsidR="00E00A82">
        <w:rPr>
          <w:rFonts w:ascii="Sylfaen" w:hAnsi="Sylfaen" w:cs="Arial"/>
          <w:sz w:val="24"/>
          <w:szCs w:val="24"/>
          <w:lang w:val="hy-AM"/>
        </w:rPr>
        <w:t>) (միջին մասնագիտական կրթություն ունեցող և կամվոր ատեստավորում անցած ուսուցչի կողմից դպրոցի թ</w:t>
      </w:r>
      <w:r w:rsidR="00ED19E9">
        <w:rPr>
          <w:rFonts w:ascii="Sylfaen" w:hAnsi="Sylfaen" w:cs="Arial"/>
          <w:sz w:val="24"/>
          <w:szCs w:val="24"/>
          <w:lang w:val="hy-AM"/>
        </w:rPr>
        <w:t>ա</w:t>
      </w:r>
      <w:r w:rsidR="00E00A82">
        <w:rPr>
          <w:rFonts w:ascii="Sylfaen" w:hAnsi="Sylfaen" w:cs="Arial"/>
          <w:sz w:val="24"/>
          <w:szCs w:val="24"/>
          <w:lang w:val="hy-AM"/>
        </w:rPr>
        <w:t>փուր տեղի մրցույթին մասնակցելու դեպքում՝ միջին մասնագիտական կրթության փաս</w:t>
      </w:r>
      <w:r w:rsidR="00ED19E9">
        <w:rPr>
          <w:rFonts w:ascii="Sylfaen" w:hAnsi="Sylfaen" w:cs="Arial"/>
          <w:sz w:val="24"/>
          <w:szCs w:val="24"/>
          <w:lang w:val="hy-AM"/>
        </w:rPr>
        <w:t>տաթուղթ</w:t>
      </w:r>
      <w:r w:rsidR="00E00A82">
        <w:rPr>
          <w:rFonts w:ascii="Sylfaen" w:hAnsi="Sylfaen" w:cs="Arial"/>
          <w:sz w:val="24"/>
          <w:szCs w:val="24"/>
          <w:lang w:val="hy-AM"/>
        </w:rPr>
        <w:t>)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անձը հաստատող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ՀՀ օրենքի 26-րդ հոդվածի 1-ին մասին համապատասխան՝ աշխատանքային ստաժի վերաբերյալ տեղեկանք աշխատավայրից և աշխատանքային գրքույկի պատճենը (առկայության դեպքում),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ինքնակենսագրություն (ձև 5),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այլ պետությունների քաղաքացիները՝ ՀՀ-ում աշխատելու իրավունքը հավաստող փաստաթուղթ, 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ՀՀ արական սեռի քաղաքացիները՝ նաև զինվորական գրքույկ</w:t>
      </w:r>
      <w:r w:rsidR="00330D06" w:rsidRPr="00AA5973">
        <w:rPr>
          <w:rFonts w:ascii="Sylfaen" w:hAnsi="Sylfaen" w:cs="Arial"/>
          <w:sz w:val="24"/>
          <w:szCs w:val="24"/>
          <w:lang w:val="hy-AM"/>
        </w:rPr>
        <w:t>,</w:t>
      </w:r>
    </w:p>
    <w:p w:rsidR="00E10C76" w:rsidRPr="00AA5973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- հրատարակված հոդվածների ցանկ կամ գիտական կոչումը հավաստող փաստաթղթեր (առկայության դեպքում), </w:t>
      </w:r>
    </w:p>
    <w:p w:rsidR="00E10C76" w:rsidRDefault="00E10C76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>- որակավորման տարակարգ ունենալու դեպքում՝ հավաստող փաստաթուղթ</w:t>
      </w:r>
      <w:r w:rsidR="00ED19E9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Հայաստանի Հանրապետութան կառավարության 2022 թվականի ապրիլի 28-ի № 596-Ն որոշմամբ սահմանված կարգին համապատասխան՝ հաստատությունից դուրս մնացած լինելու դեպքում՝ կամավոր ատեստավորումից 60 և ավելի տոկոս արդյունք ցուցաբերած լինելու մասին տեղեկություն (մասնակցած լինելու դեպքում), </w:t>
      </w:r>
    </w:p>
    <w:p w:rsidR="00ED19E9" w:rsidRDefault="00ED19E9" w:rsidP="00E10C76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1-ին կետի (առկայության դեպքում նաև՝ 2-րդ կետի պահանջվող համապտասխան փաստաթուղթ), </w:t>
      </w:r>
    </w:p>
    <w:p w:rsidR="00ED19E9" w:rsidRDefault="00ED19E9" w:rsidP="00ED19E9">
      <w:pPr>
        <w:spacing w:after="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- «Հանրակրթության մասին» օրենքի 26-րդ հոդվածի 2-րդ մասի 3-րդ  կետի պահանջին համապատասխան տեղկանք՝ բարձրագույն ուսումնական հաստատությունից։ </w:t>
      </w:r>
    </w:p>
    <w:p w:rsidR="00E10C76" w:rsidRPr="00AA5973" w:rsidRDefault="00E10C76" w:rsidP="00E10C76">
      <w:pPr>
        <w:jc w:val="both"/>
        <w:rPr>
          <w:rFonts w:ascii="Sylfaen" w:hAnsi="Sylfaen" w:cs="Arial"/>
          <w:sz w:val="24"/>
          <w:szCs w:val="24"/>
          <w:lang w:val="hy-AM"/>
        </w:rPr>
      </w:pPr>
      <w:r w:rsidRPr="00AA5973">
        <w:rPr>
          <w:rFonts w:ascii="Sylfaen" w:hAnsi="Sylfaen" w:cs="Arial"/>
          <w:sz w:val="24"/>
          <w:szCs w:val="24"/>
          <w:lang w:val="hy-AM"/>
        </w:rPr>
        <w:t xml:space="preserve">Տնօրենի կողմից նշանակված պատասխանատու անձը փաստաթղթերի բնօրինակները համեմատում է պատճենների հետ և բնօրինակները վերադարձնում: Եթե ներկայացված փաստաթղթերի ցանկն ամբողջական չէ կամ առկա են թերություններ, մասնակիցը կարող է մինչև փաստաթղթերի ընդունման ժամկետի ավարտը վերացնել և համալրել դրանք: </w:t>
      </w:r>
    </w:p>
    <w:p w:rsidR="00E10C76" w:rsidRPr="00AA5973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Փաստաթղթերն ընդունվում են </w:t>
      </w:r>
      <w:r w:rsidR="00D056D9">
        <w:rPr>
          <w:rFonts w:ascii="Sylfaen" w:hAnsi="Sylfaen" w:cs="Arial"/>
          <w:color w:val="000000" w:themeColor="text1"/>
          <w:sz w:val="24"/>
          <w:szCs w:val="24"/>
          <w:lang w:val="hy-AM"/>
        </w:rPr>
        <w:t>2025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թ</w:t>
      </w:r>
      <w:r w:rsidR="00FE5021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. </w:t>
      </w:r>
      <w:r w:rsidR="00EC445D">
        <w:rPr>
          <w:rFonts w:ascii="Sylfaen" w:hAnsi="Sylfaen" w:cs="Arial"/>
          <w:color w:val="000000" w:themeColor="text1"/>
          <w:sz w:val="24"/>
          <w:szCs w:val="24"/>
          <w:lang w:val="hy-AM"/>
        </w:rPr>
        <w:t>ապրիլ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>ի</w:t>
      </w:r>
      <w:r w:rsidR="00914D33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EC445D">
        <w:rPr>
          <w:rFonts w:ascii="Sylfaen" w:hAnsi="Sylfaen" w:cs="Arial"/>
          <w:color w:val="000000" w:themeColor="text1"/>
          <w:sz w:val="24"/>
          <w:szCs w:val="24"/>
          <w:lang w:val="hy-AM"/>
        </w:rPr>
        <w:t>4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ից մինչև </w:t>
      </w:r>
      <w:r w:rsidR="00EC445D">
        <w:rPr>
          <w:rFonts w:ascii="Sylfaen" w:hAnsi="Sylfaen" w:cs="Arial"/>
          <w:color w:val="000000" w:themeColor="text1"/>
          <w:sz w:val="24"/>
          <w:szCs w:val="24"/>
          <w:lang w:val="hy-AM"/>
        </w:rPr>
        <w:t>ապրիլի  17</w:t>
      </w:r>
      <w:r w:rsidR="00E17020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ը ներառյալ, ամեն օր</w:t>
      </w:r>
      <w:r w:rsidR="00330D06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՝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ժամը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09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:00-ից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15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:00-ը, բացի շաբաթ, կիրակի և ոչ աշխատանքային այլ օրերից: </w:t>
      </w:r>
    </w:p>
    <w:p w:rsidR="0086574E" w:rsidRPr="00ED19E9" w:rsidRDefault="00E10C76" w:rsidP="00E10C76">
      <w:pPr>
        <w:jc w:val="both"/>
        <w:rPr>
          <w:rFonts w:ascii="Sylfaen" w:hAnsi="Sylfaen" w:cs="Arial"/>
          <w:color w:val="000000" w:themeColor="text1"/>
          <w:sz w:val="24"/>
          <w:szCs w:val="24"/>
          <w:lang w:val="hy-AM"/>
        </w:rPr>
      </w:pP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Մրցույթը տեղի կունենա</w:t>
      </w:r>
      <w:r w:rsidR="00C85818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D056D9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2025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թ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. </w:t>
      </w:r>
      <w:r w:rsidR="00EC445D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ապրիլի</w:t>
      </w:r>
      <w:r w:rsidR="00457322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</w:t>
      </w:r>
      <w:r w:rsidR="00EC445D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2</w:t>
      </w:r>
      <w:bookmarkStart w:id="0" w:name="_GoBack"/>
      <w:bookmarkEnd w:id="0"/>
      <w:r w:rsidR="00EC445D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</w:t>
      </w:r>
      <w:r w:rsidR="00175CC5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-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ին` ժամը </w:t>
      </w:r>
      <w:r w:rsidR="008E48CC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:00-ին</w:t>
      </w:r>
      <w:r w:rsidR="00EB376E"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 xml:space="preserve"> ՀՀ Սյունիքի մարզի  Գորիսի №5 հիմնական   դպրոցում</w:t>
      </w:r>
      <w:r w:rsidRPr="00AA5973">
        <w:rPr>
          <w:rFonts w:ascii="Sylfaen" w:hAnsi="Sylfaen" w:cs="Arial"/>
          <w:b/>
          <w:color w:val="000000" w:themeColor="text1"/>
          <w:sz w:val="24"/>
          <w:szCs w:val="24"/>
          <w:lang w:val="hy-AM"/>
        </w:rPr>
        <w:t>,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հասցե՝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ք. Գորիս, Ավանգարդ</w:t>
      </w:r>
      <w:r w:rsidR="008A76B9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2-րդ փողոց, 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13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: Տեղեկությունների համար զանգահարել</w:t>
      </w:r>
      <w:r w:rsidR="00EB376E"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(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 </w:t>
      </w:r>
      <w:r w:rsidR="008E48CC">
        <w:rPr>
          <w:rFonts w:ascii="Sylfaen" w:hAnsi="Sylfaen" w:cs="Arial"/>
          <w:color w:val="000000" w:themeColor="text1"/>
          <w:sz w:val="24"/>
          <w:szCs w:val="24"/>
          <w:lang w:val="hy-AM"/>
        </w:rPr>
        <w:t xml:space="preserve">0284) 2-66-41 </w:t>
      </w:r>
      <w:r w:rsidRPr="00AA5973">
        <w:rPr>
          <w:rFonts w:ascii="Sylfaen" w:hAnsi="Sylfaen" w:cs="Arial"/>
          <w:color w:val="000000" w:themeColor="text1"/>
          <w:sz w:val="24"/>
          <w:szCs w:val="24"/>
          <w:lang w:val="hy-AM"/>
        </w:rPr>
        <w:t>հեռախոսահամարով:</w:t>
      </w:r>
    </w:p>
    <w:sectPr w:rsidR="0086574E" w:rsidRPr="00ED19E9" w:rsidSect="00EF54AA">
      <w:pgSz w:w="11906" w:h="16838"/>
      <w:pgMar w:top="142" w:right="386" w:bottom="568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87"/>
    <w:rsid w:val="000121B6"/>
    <w:rsid w:val="00056BC4"/>
    <w:rsid w:val="00082E2E"/>
    <w:rsid w:val="0009762A"/>
    <w:rsid w:val="000B7FA7"/>
    <w:rsid w:val="000F00D8"/>
    <w:rsid w:val="000F683D"/>
    <w:rsid w:val="00175CC5"/>
    <w:rsid w:val="001A6F52"/>
    <w:rsid w:val="001F7B64"/>
    <w:rsid w:val="002D1023"/>
    <w:rsid w:val="002F48B2"/>
    <w:rsid w:val="00330D06"/>
    <w:rsid w:val="003C14EC"/>
    <w:rsid w:val="003D5A2E"/>
    <w:rsid w:val="00434434"/>
    <w:rsid w:val="00442CB3"/>
    <w:rsid w:val="00457322"/>
    <w:rsid w:val="00462788"/>
    <w:rsid w:val="0050244B"/>
    <w:rsid w:val="00552ACB"/>
    <w:rsid w:val="00552CA2"/>
    <w:rsid w:val="005D4DAE"/>
    <w:rsid w:val="0064287E"/>
    <w:rsid w:val="006679A0"/>
    <w:rsid w:val="00751AF4"/>
    <w:rsid w:val="0081162F"/>
    <w:rsid w:val="008304AB"/>
    <w:rsid w:val="00831DA0"/>
    <w:rsid w:val="0086574E"/>
    <w:rsid w:val="0087158D"/>
    <w:rsid w:val="008A76B9"/>
    <w:rsid w:val="008C43EB"/>
    <w:rsid w:val="008C7D30"/>
    <w:rsid w:val="008E48CC"/>
    <w:rsid w:val="00907CF4"/>
    <w:rsid w:val="00914D33"/>
    <w:rsid w:val="00946BEA"/>
    <w:rsid w:val="009E3E08"/>
    <w:rsid w:val="009E6A08"/>
    <w:rsid w:val="009F2228"/>
    <w:rsid w:val="00A03F38"/>
    <w:rsid w:val="00A072CB"/>
    <w:rsid w:val="00A151C1"/>
    <w:rsid w:val="00A2794C"/>
    <w:rsid w:val="00A32618"/>
    <w:rsid w:val="00A77CA2"/>
    <w:rsid w:val="00AA5973"/>
    <w:rsid w:val="00AC0924"/>
    <w:rsid w:val="00B00A70"/>
    <w:rsid w:val="00B84769"/>
    <w:rsid w:val="00C07CF4"/>
    <w:rsid w:val="00C204DA"/>
    <w:rsid w:val="00C46B0E"/>
    <w:rsid w:val="00C67C76"/>
    <w:rsid w:val="00C85818"/>
    <w:rsid w:val="00D056D9"/>
    <w:rsid w:val="00DC4BE9"/>
    <w:rsid w:val="00DE1D4A"/>
    <w:rsid w:val="00E00A82"/>
    <w:rsid w:val="00E10C76"/>
    <w:rsid w:val="00E17020"/>
    <w:rsid w:val="00E27483"/>
    <w:rsid w:val="00E41261"/>
    <w:rsid w:val="00E57004"/>
    <w:rsid w:val="00E71741"/>
    <w:rsid w:val="00EA7EB3"/>
    <w:rsid w:val="00EB376E"/>
    <w:rsid w:val="00EC445D"/>
    <w:rsid w:val="00ED19E9"/>
    <w:rsid w:val="00EF39B9"/>
    <w:rsid w:val="00EF54AA"/>
    <w:rsid w:val="00F22353"/>
    <w:rsid w:val="00F71A87"/>
    <w:rsid w:val="00F775DC"/>
    <w:rsid w:val="00F81205"/>
    <w:rsid w:val="00FA5175"/>
    <w:rsid w:val="00FD7095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7F781-F834-4943-8D0A-CE0C2304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36</cp:revision>
  <cp:lastPrinted>2025-04-03T06:42:00Z</cp:lastPrinted>
  <dcterms:created xsi:type="dcterms:W3CDTF">2022-09-06T11:30:00Z</dcterms:created>
  <dcterms:modified xsi:type="dcterms:W3CDTF">2025-04-03T06:42:00Z</dcterms:modified>
</cp:coreProperties>
</file>