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53" w:rsidRPr="00362034" w:rsidRDefault="000A3D53" w:rsidP="00B9469D">
      <w:pPr>
        <w:spacing w:line="240" w:lineRule="auto"/>
        <w:jc w:val="center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ՀԱՅՏԱՐԱՐՈՒԹՅՈՒՆ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Հայտարարվում է մրցույթ` ՀՀ Սյունիքի մարզի «Սյունիքի միջնակարգ դպրոց» ՊՈԱԿ-ի  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զինղեկի,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191C3A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ինֆորմատիկայի 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/ </w:t>
      </w:r>
      <w:r w:rsidR="00191C3A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ԹԳՀԳ 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/ (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10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դասաժամ), երաժշտության (9 դասաժամ) ,</w:t>
      </w:r>
      <w:r w:rsidR="00B9469D" w:rsidRPr="00B9469D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անգլերեն(8 դասաժամ)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ուսուցչի թափուր տեղի համար:Մրցույթն անցկացվում է երկու փուլով` թեստավորման եւ հարցազրույցի: Թեստավորման փուլն անցկացվում է` ըստ ՀՀ ԿԳՄՍՆ մշակած հարցաշարի: Հարցազրույցի փուլի հարցաշարը կազմում է հաստատությունը եւ յուրաքանչյուր մասնակցի հետ հարցազրույցն անցկացնում առանձին: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Մրցույթին մասնակցելու համար պետք է ներկայացնել`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դիմում (Ձեւ 1), մեկ լուսանկար 3x4 չափի,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բարձրագույն կրթությունը հավաստող փաստաթուղթ (դիպլոմ),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անձը հաստատող փաստաթուղթ,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«Հանրակրթության մասին» ՀՀ օրենքի 26-րդ հոդվածի 1-ին մասին համապատասխան՝ աշխատանքային ստաժի վերաբերյալ տեղեկանք աշխատավայրից եւ աշխատանքային գրքույկի պատճենը (առկայության դեպքում),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ինքնակենսագրություն (Ձեւ 5),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այլ պետությունների քաղաքացիները` ՀՀ-ում աշխատելու իրավունքը հավաստող փաստաթուղթ,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ՀՀ արական սեռի քաղաքացիները՝ նաեւ զինվորական գրքույկ,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հրատարակված հոդվածների ցանկ կամ գիտական կոչումը հավաստող փաստաթղթեր (առկայության դեպքում),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որակավորման տարակարգ ունենալու դեպքում՝ հավաստող փաստաթուղթ: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Տնօրենի կողմից նշանակված պատասխանատու անձը փաստաթղթերի բնօրինակները համեմատում է պատճենների հետ եւ բնօրինակները վերադարձնում: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Եթե ներկայացված փաստաթղթերի ցանկն ամբողջական չէ կամ առկա են թերություններ, մասնակիցը կարող է մինչեւ փաստաթղթերի ընդունման ժամկետի ավարտը վերացնել եւ համալրել դրանք: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Փաստաթղթերն ընդունվում են </w:t>
      </w:r>
      <w:r w:rsidR="0030190C" w:rsidRPr="0030190C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ապրիլի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2</w:t>
      </w:r>
      <w:r w:rsidR="000E6145">
        <w:rPr>
          <w:rFonts w:ascii="Sylfaen" w:hAnsi="Sylfaen"/>
          <w:color w:val="000000"/>
          <w:sz w:val="24"/>
          <w:szCs w:val="18"/>
          <w:shd w:val="clear" w:color="auto" w:fill="FFFFFF"/>
        </w:rPr>
        <w:t>5</w:t>
      </w:r>
      <w:bookmarkStart w:id="0" w:name="_GoBack"/>
      <w:bookmarkEnd w:id="0"/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-ից մինչև </w:t>
      </w:r>
      <w:r w:rsidR="0030190C" w:rsidRPr="0030190C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մայիս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ի </w:t>
      </w:r>
      <w:r w:rsidR="0030190C" w:rsidRPr="0030190C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12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-ը ներառյալ, ամեն օր` ժամը 10:00-ից 15:00-ը, բացի շաբաթ, կիրակի եւ այլ ոչ աշխատանքային օրերից:</w:t>
      </w:r>
    </w:p>
    <w:p w:rsidR="000A3D53" w:rsidRPr="00362034" w:rsidRDefault="000A3D53" w:rsidP="00B9469D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Մրցույթը տեղի կունենա </w:t>
      </w:r>
      <w:r w:rsidR="0030190C" w:rsidRPr="0030190C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մայիս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ի 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1</w:t>
      </w:r>
      <w:r w:rsidR="0030190C" w:rsidRPr="0030190C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6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-ին` ժամը 12:00-ին</w:t>
      </w:r>
      <w:r w:rsidR="00191C3A" w:rsidRPr="00191C3A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`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երաժշտություն</w:t>
      </w:r>
      <w:r w:rsidR="00191C3A" w:rsidRPr="00191C3A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,</w:t>
      </w:r>
      <w:r w:rsidR="00191C3A" w:rsidRPr="00B9469D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անգլերեն</w:t>
      </w:r>
      <w:r w:rsidR="00191C3A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առարկաներ</w:t>
      </w:r>
      <w:r w:rsidR="00191C3A" w:rsidRPr="00191C3A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,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և  ժամը 13:30-ին</w:t>
      </w:r>
      <w:r w:rsidR="00191C3A" w:rsidRPr="00191C3A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`ինֆորմատիկա</w:t>
      </w:r>
      <w:r w:rsidR="00191C3A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/ ԹԳՀԳ/</w:t>
      </w:r>
      <w:r w:rsidR="00B9469D" w:rsidRPr="00B9469D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,ՆԶՊ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՝ՀՀ Սյունիքի մարզի Սյունիքի միջնակարգ դպրոցում, հասցեն՝ գ. Սյունիք, Վերին թաղ 19:</w:t>
      </w:r>
    </w:p>
    <w:p w:rsidR="007B5771" w:rsidRPr="000F47B6" w:rsidRDefault="000A3D53" w:rsidP="000F47B6">
      <w:pPr>
        <w:spacing w:line="240" w:lineRule="auto"/>
        <w:rPr>
          <w:rFonts w:ascii="Sylfaen" w:hAnsi="Sylfaen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Տեղեկությունների համար զանգահարել` (094) 06-48-13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</w:rPr>
        <w:t xml:space="preserve"> , 0285-2-04-44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հեռախոսահամար</w:t>
      </w:r>
      <w:proofErr w:type="spellStart"/>
      <w:r w:rsidRPr="00362034">
        <w:rPr>
          <w:rFonts w:ascii="Sylfaen" w:hAnsi="Sylfaen"/>
          <w:color w:val="000000"/>
          <w:sz w:val="24"/>
          <w:szCs w:val="18"/>
          <w:shd w:val="clear" w:color="auto" w:fill="FFFFFF"/>
        </w:rPr>
        <w:t>ներ</w:t>
      </w:r>
      <w:proofErr w:type="spellEnd"/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ով:</w:t>
      </w:r>
    </w:p>
    <w:sectPr w:rsidR="007B5771" w:rsidRPr="000F47B6" w:rsidSect="00C4400D">
      <w:pgSz w:w="12240" w:h="15840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F2" w:rsidRDefault="00B87AF2" w:rsidP="00824953">
      <w:pPr>
        <w:spacing w:after="0" w:line="240" w:lineRule="auto"/>
      </w:pPr>
      <w:r>
        <w:separator/>
      </w:r>
    </w:p>
  </w:endnote>
  <w:endnote w:type="continuationSeparator" w:id="0">
    <w:p w:rsidR="00B87AF2" w:rsidRDefault="00B87AF2" w:rsidP="0082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F2" w:rsidRDefault="00B87AF2" w:rsidP="00824953">
      <w:pPr>
        <w:spacing w:after="0" w:line="240" w:lineRule="auto"/>
      </w:pPr>
      <w:r>
        <w:separator/>
      </w:r>
    </w:p>
  </w:footnote>
  <w:footnote w:type="continuationSeparator" w:id="0">
    <w:p w:rsidR="00B87AF2" w:rsidRDefault="00B87AF2" w:rsidP="0082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4232"/>
    <w:multiLevelType w:val="hybridMultilevel"/>
    <w:tmpl w:val="9E1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A"/>
    <w:rsid w:val="00010462"/>
    <w:rsid w:val="00040BF1"/>
    <w:rsid w:val="00043735"/>
    <w:rsid w:val="00053FBB"/>
    <w:rsid w:val="00066DEA"/>
    <w:rsid w:val="00080745"/>
    <w:rsid w:val="00081A16"/>
    <w:rsid w:val="000A3D53"/>
    <w:rsid w:val="000A6935"/>
    <w:rsid w:val="000B4F7F"/>
    <w:rsid w:val="000E6145"/>
    <w:rsid w:val="000E7F0F"/>
    <w:rsid w:val="000F47B6"/>
    <w:rsid w:val="0012319D"/>
    <w:rsid w:val="00132724"/>
    <w:rsid w:val="0017293A"/>
    <w:rsid w:val="001837B1"/>
    <w:rsid w:val="00191C3A"/>
    <w:rsid w:val="001968C8"/>
    <w:rsid w:val="001D2698"/>
    <w:rsid w:val="001E53B7"/>
    <w:rsid w:val="001F52C1"/>
    <w:rsid w:val="0024473E"/>
    <w:rsid w:val="0025514C"/>
    <w:rsid w:val="002860F8"/>
    <w:rsid w:val="002C32A6"/>
    <w:rsid w:val="002D2B68"/>
    <w:rsid w:val="0030190C"/>
    <w:rsid w:val="00314E17"/>
    <w:rsid w:val="00344CAB"/>
    <w:rsid w:val="003516A3"/>
    <w:rsid w:val="00355293"/>
    <w:rsid w:val="00355CA4"/>
    <w:rsid w:val="00362034"/>
    <w:rsid w:val="00372806"/>
    <w:rsid w:val="0038047A"/>
    <w:rsid w:val="003F4018"/>
    <w:rsid w:val="003F46A1"/>
    <w:rsid w:val="004145E3"/>
    <w:rsid w:val="00432ED5"/>
    <w:rsid w:val="00471631"/>
    <w:rsid w:val="00476C74"/>
    <w:rsid w:val="0049095C"/>
    <w:rsid w:val="004E4F87"/>
    <w:rsid w:val="004E5007"/>
    <w:rsid w:val="004F33AB"/>
    <w:rsid w:val="005005FE"/>
    <w:rsid w:val="00547F8A"/>
    <w:rsid w:val="00553F68"/>
    <w:rsid w:val="00573F98"/>
    <w:rsid w:val="005814F9"/>
    <w:rsid w:val="005E38DB"/>
    <w:rsid w:val="005F5FCC"/>
    <w:rsid w:val="006306D7"/>
    <w:rsid w:val="0064770D"/>
    <w:rsid w:val="006642A8"/>
    <w:rsid w:val="006D7189"/>
    <w:rsid w:val="006F50E3"/>
    <w:rsid w:val="007238BE"/>
    <w:rsid w:val="0075661B"/>
    <w:rsid w:val="00763D6A"/>
    <w:rsid w:val="00770F6B"/>
    <w:rsid w:val="007B53D1"/>
    <w:rsid w:val="007B5771"/>
    <w:rsid w:val="007D5F68"/>
    <w:rsid w:val="00821641"/>
    <w:rsid w:val="00824953"/>
    <w:rsid w:val="00843392"/>
    <w:rsid w:val="00867000"/>
    <w:rsid w:val="00894207"/>
    <w:rsid w:val="009115CD"/>
    <w:rsid w:val="0092286C"/>
    <w:rsid w:val="00935582"/>
    <w:rsid w:val="00940BCC"/>
    <w:rsid w:val="00946D95"/>
    <w:rsid w:val="00973FB9"/>
    <w:rsid w:val="00975B8A"/>
    <w:rsid w:val="009979EF"/>
    <w:rsid w:val="009A4857"/>
    <w:rsid w:val="009B376F"/>
    <w:rsid w:val="009D1F13"/>
    <w:rsid w:val="009D6AEE"/>
    <w:rsid w:val="009E5386"/>
    <w:rsid w:val="00A12C28"/>
    <w:rsid w:val="00A30D2B"/>
    <w:rsid w:val="00A31054"/>
    <w:rsid w:val="00A50B5A"/>
    <w:rsid w:val="00A518B3"/>
    <w:rsid w:val="00A8463F"/>
    <w:rsid w:val="00A92E49"/>
    <w:rsid w:val="00AA7504"/>
    <w:rsid w:val="00AB5A18"/>
    <w:rsid w:val="00B23533"/>
    <w:rsid w:val="00B34F82"/>
    <w:rsid w:val="00B87AF2"/>
    <w:rsid w:val="00B920DB"/>
    <w:rsid w:val="00B9469D"/>
    <w:rsid w:val="00BB4BE1"/>
    <w:rsid w:val="00BC07E0"/>
    <w:rsid w:val="00C4400D"/>
    <w:rsid w:val="00C510A3"/>
    <w:rsid w:val="00C67693"/>
    <w:rsid w:val="00CB2E76"/>
    <w:rsid w:val="00CF0565"/>
    <w:rsid w:val="00CF27FD"/>
    <w:rsid w:val="00D13604"/>
    <w:rsid w:val="00D36B4F"/>
    <w:rsid w:val="00D37F32"/>
    <w:rsid w:val="00D44BB3"/>
    <w:rsid w:val="00D64438"/>
    <w:rsid w:val="00D71A55"/>
    <w:rsid w:val="00D90005"/>
    <w:rsid w:val="00DB75CF"/>
    <w:rsid w:val="00DB7A34"/>
    <w:rsid w:val="00DD1FDC"/>
    <w:rsid w:val="00DD4D0A"/>
    <w:rsid w:val="00DF28D5"/>
    <w:rsid w:val="00E14E42"/>
    <w:rsid w:val="00E34DBF"/>
    <w:rsid w:val="00E6195E"/>
    <w:rsid w:val="00EC57E0"/>
    <w:rsid w:val="00ED6EFF"/>
    <w:rsid w:val="00F05C6C"/>
    <w:rsid w:val="00F2096A"/>
    <w:rsid w:val="00F31499"/>
    <w:rsid w:val="00F76607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B7"/>
  </w:style>
  <w:style w:type="paragraph" w:styleId="Heading1">
    <w:name w:val="heading 1"/>
    <w:basedOn w:val="Normal"/>
    <w:next w:val="Normal"/>
    <w:link w:val="Heading1Char"/>
    <w:qFormat/>
    <w:rsid w:val="001E53B7"/>
    <w:pPr>
      <w:keepNext/>
      <w:spacing w:after="0" w:line="240" w:lineRule="auto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E53B7"/>
    <w:pPr>
      <w:keepNext/>
      <w:spacing w:after="0" w:line="240" w:lineRule="auto"/>
      <w:outlineLvl w:val="1"/>
    </w:pPr>
    <w:rPr>
      <w:rFonts w:ascii="Times Armenian" w:eastAsia="Times New Roman" w:hAnsi="Times Armeni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53B7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E53B7"/>
    <w:rPr>
      <w:rFonts w:ascii="Times Armenian" w:eastAsia="Times New Roman" w:hAnsi="Times Armeni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F5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53"/>
  </w:style>
  <w:style w:type="paragraph" w:styleId="Footer">
    <w:name w:val="footer"/>
    <w:basedOn w:val="Normal"/>
    <w:link w:val="Foot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B7"/>
  </w:style>
  <w:style w:type="paragraph" w:styleId="Heading1">
    <w:name w:val="heading 1"/>
    <w:basedOn w:val="Normal"/>
    <w:next w:val="Normal"/>
    <w:link w:val="Heading1Char"/>
    <w:qFormat/>
    <w:rsid w:val="001E53B7"/>
    <w:pPr>
      <w:keepNext/>
      <w:spacing w:after="0" w:line="240" w:lineRule="auto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E53B7"/>
    <w:pPr>
      <w:keepNext/>
      <w:spacing w:after="0" w:line="240" w:lineRule="auto"/>
      <w:outlineLvl w:val="1"/>
    </w:pPr>
    <w:rPr>
      <w:rFonts w:ascii="Times Armenian" w:eastAsia="Times New Roman" w:hAnsi="Times Armeni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53B7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E53B7"/>
    <w:rPr>
      <w:rFonts w:ascii="Times Armenian" w:eastAsia="Times New Roman" w:hAnsi="Times Armeni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F5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53"/>
  </w:style>
  <w:style w:type="paragraph" w:styleId="Footer">
    <w:name w:val="footer"/>
    <w:basedOn w:val="Normal"/>
    <w:link w:val="Foot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FDCD-A058-429A-A78E-73CAA6BD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2025-04-25T06:34:00Z</cp:lastPrinted>
  <dcterms:created xsi:type="dcterms:W3CDTF">2025-04-25T11:09:00Z</dcterms:created>
  <dcterms:modified xsi:type="dcterms:W3CDTF">2025-04-28T07:38:00Z</dcterms:modified>
</cp:coreProperties>
</file>