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proofErr w:type="spellStart"/>
      <w:r w:rsidR="00646C9F">
        <w:rPr>
          <w:rFonts w:ascii="Sylfaen" w:hAnsi="Sylfaen" w:cs="Arial"/>
          <w:b/>
          <w:sz w:val="26"/>
          <w:szCs w:val="26"/>
          <w:lang w:val="en-US"/>
        </w:rPr>
        <w:t>հայոց</w:t>
      </w:r>
      <w:proofErr w:type="spellEnd"/>
      <w:r w:rsidR="00646C9F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646C9F">
        <w:rPr>
          <w:rFonts w:ascii="Sylfaen" w:hAnsi="Sylfaen" w:cs="Arial"/>
          <w:b/>
          <w:sz w:val="26"/>
          <w:szCs w:val="26"/>
          <w:lang w:val="en-US"/>
        </w:rPr>
        <w:t>լեզու</w:t>
      </w:r>
      <w:proofErr w:type="spellEnd"/>
      <w:r w:rsidR="00646C9F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646C9F">
        <w:rPr>
          <w:rFonts w:ascii="Sylfaen" w:hAnsi="Sylfaen" w:cs="Arial"/>
          <w:b/>
          <w:sz w:val="26"/>
          <w:szCs w:val="26"/>
          <w:lang w:val="en-US"/>
        </w:rPr>
        <w:t>և</w:t>
      </w:r>
      <w:r w:rsidR="00646C9F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646C9F">
        <w:rPr>
          <w:rFonts w:ascii="Sylfaen" w:hAnsi="Sylfaen" w:cs="Arial"/>
          <w:b/>
          <w:sz w:val="26"/>
          <w:szCs w:val="26"/>
          <w:lang w:val="en-US"/>
        </w:rPr>
        <w:t>գրականություն</w:t>
      </w:r>
      <w:proofErr w:type="spellEnd"/>
      <w:r w:rsidR="00646C9F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646C9F">
        <w:rPr>
          <w:rFonts w:ascii="Sylfaen" w:hAnsi="Sylfaen" w:cs="Arial"/>
          <w:b/>
          <w:sz w:val="26"/>
          <w:szCs w:val="26"/>
        </w:rPr>
        <w:t xml:space="preserve"> / շաբաթական </w:t>
      </w:r>
      <w:r w:rsidR="00646C9F" w:rsidRPr="009C009C">
        <w:rPr>
          <w:rFonts w:ascii="Sylfaen" w:hAnsi="Sylfaen" w:cs="Arial"/>
          <w:b/>
          <w:sz w:val="26"/>
          <w:szCs w:val="26"/>
        </w:rPr>
        <w:t>8</w:t>
      </w:r>
      <w:r w:rsidR="00646C9F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646C9F">
        <w:rPr>
          <w:rFonts w:ascii="Sylfaen" w:hAnsi="Sylfaen" w:cs="Arial"/>
          <w:b/>
          <w:sz w:val="26"/>
          <w:szCs w:val="26"/>
        </w:rPr>
        <w:t xml:space="preserve"> ժամ/ </w:t>
      </w:r>
      <w:r w:rsidR="00646C9F">
        <w:rPr>
          <w:rFonts w:ascii="Sylfaen" w:hAnsi="Sylfaen" w:cs="Arial"/>
          <w:b/>
          <w:sz w:val="26"/>
          <w:szCs w:val="26"/>
          <w:lang w:val="hy-AM"/>
        </w:rPr>
        <w:t xml:space="preserve">և </w:t>
      </w:r>
      <w:r w:rsidR="00646C9F">
        <w:rPr>
          <w:rFonts w:ascii="Sylfaen" w:hAnsi="Sylfaen" w:cs="Arial"/>
          <w:b/>
          <w:sz w:val="26"/>
          <w:szCs w:val="26"/>
        </w:rPr>
        <w:t xml:space="preserve"> </w:t>
      </w:r>
      <w:proofErr w:type="spellStart"/>
      <w:r w:rsidR="00646C9F">
        <w:rPr>
          <w:rFonts w:ascii="Sylfaen" w:hAnsi="Sylfaen" w:cs="Arial"/>
          <w:b/>
          <w:sz w:val="26"/>
          <w:szCs w:val="26"/>
          <w:lang w:val="en-US"/>
        </w:rPr>
        <w:t>կենսաբանություն</w:t>
      </w:r>
      <w:proofErr w:type="spellEnd"/>
      <w:r w:rsidR="00646C9F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646C9F">
        <w:rPr>
          <w:rFonts w:ascii="Sylfaen" w:hAnsi="Sylfaen" w:cs="Arial"/>
          <w:b/>
          <w:sz w:val="26"/>
          <w:szCs w:val="26"/>
        </w:rPr>
        <w:t xml:space="preserve"> </w:t>
      </w:r>
      <w:r w:rsidR="00646C9F" w:rsidRPr="00B174E1">
        <w:rPr>
          <w:rFonts w:ascii="Sylfaen" w:hAnsi="Sylfaen" w:cs="Arial"/>
          <w:b/>
          <w:sz w:val="26"/>
          <w:szCs w:val="26"/>
        </w:rPr>
        <w:t xml:space="preserve">                                 </w:t>
      </w:r>
      <w:r w:rsidR="00646C9F">
        <w:rPr>
          <w:rFonts w:ascii="Sylfaen" w:hAnsi="Sylfaen" w:cs="Arial"/>
          <w:b/>
          <w:sz w:val="26"/>
          <w:szCs w:val="26"/>
        </w:rPr>
        <w:t xml:space="preserve">/ շաբաթական  </w:t>
      </w:r>
      <w:r w:rsidR="00646C9F" w:rsidRPr="00B174E1">
        <w:rPr>
          <w:rFonts w:ascii="Sylfaen" w:hAnsi="Sylfaen" w:cs="Arial"/>
          <w:b/>
          <w:sz w:val="26"/>
          <w:szCs w:val="26"/>
        </w:rPr>
        <w:t xml:space="preserve">8 </w:t>
      </w:r>
      <w:r w:rsidR="00646C9F">
        <w:rPr>
          <w:rFonts w:ascii="Sylfaen" w:hAnsi="Sylfaen" w:cs="Arial"/>
          <w:b/>
          <w:sz w:val="26"/>
          <w:szCs w:val="26"/>
        </w:rPr>
        <w:t xml:space="preserve"> ժամ/</w:t>
      </w:r>
      <w:r w:rsidR="00646C9F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646C9F">
        <w:rPr>
          <w:rFonts w:ascii="Sylfaen" w:hAnsi="Sylfaen" w:cs="Arial"/>
          <w:b/>
          <w:sz w:val="26"/>
          <w:szCs w:val="26"/>
          <w:lang w:val="hy-AM"/>
        </w:rPr>
        <w:t xml:space="preserve">, </w:t>
      </w:r>
      <w:r w:rsidR="009E6179">
        <w:rPr>
          <w:rFonts w:ascii="Sylfaen" w:hAnsi="Sylfaen" w:cs="Sylfaen"/>
          <w:b/>
          <w:sz w:val="26"/>
          <w:szCs w:val="26"/>
        </w:rPr>
        <w:t xml:space="preserve">թվային </w:t>
      </w:r>
      <w:r w:rsidR="003D7C53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>գրագիտություն և համակարգչային  գիտություն</w:t>
      </w:r>
      <w:r w:rsidR="002D1DD9">
        <w:rPr>
          <w:rFonts w:ascii="Sylfaen" w:hAnsi="Sylfaen" w:cs="Sylfaen"/>
          <w:b/>
          <w:sz w:val="26"/>
          <w:szCs w:val="26"/>
        </w:rPr>
        <w:t xml:space="preserve"> / 1</w:t>
      </w:r>
      <w:r w:rsidR="002D1DD9">
        <w:rPr>
          <w:rFonts w:ascii="Sylfaen" w:hAnsi="Sylfaen" w:cs="Sylfaen"/>
          <w:b/>
          <w:sz w:val="26"/>
          <w:szCs w:val="26"/>
          <w:lang w:val="hy-AM"/>
        </w:rPr>
        <w:t xml:space="preserve">8 </w:t>
      </w:r>
      <w:r w:rsidR="00CD4F0D">
        <w:rPr>
          <w:rFonts w:ascii="Sylfaen" w:hAnsi="Sylfaen" w:cs="Sylfaen"/>
          <w:b/>
          <w:sz w:val="26"/>
          <w:szCs w:val="26"/>
        </w:rPr>
        <w:t>դասաժամ /,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մաթեմ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2D1DD9">
        <w:rPr>
          <w:rFonts w:ascii="Sylfaen" w:hAnsi="Sylfaen" w:cs="Sylfaen"/>
          <w:b/>
          <w:sz w:val="26"/>
          <w:szCs w:val="26"/>
          <w:lang w:val="hy-AM"/>
        </w:rPr>
        <w:t xml:space="preserve"> 2 ուսուցիչ 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2D1DD9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28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տեխնոլոգիա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0D2644">
        <w:rPr>
          <w:rFonts w:ascii="Sylfaen" w:hAnsi="Sylfaen" w:cs="Sylfaen"/>
          <w:b/>
          <w:color w:val="000000" w:themeColor="text1"/>
          <w:sz w:val="26"/>
          <w:szCs w:val="26"/>
        </w:rPr>
        <w:t xml:space="preserve"> 5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2D1DD9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, կերպարվեստ / </w:t>
      </w:r>
      <w:r w:rsidR="000D229C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շաբաթական  </w:t>
      </w:r>
      <w:r w:rsidR="002D1DD9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2 դասաժամ /</w:t>
      </w:r>
      <w:r w:rsid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և  </w:t>
      </w:r>
      <w:r w:rsidR="00644F8B" w:rsidRPr="00644F8B">
        <w:rPr>
          <w:rFonts w:ascii="Sylfaen" w:hAnsi="Sylfaen" w:cs="Sylfaen"/>
          <w:b/>
          <w:sz w:val="26"/>
          <w:szCs w:val="26"/>
        </w:rPr>
        <w:t>ֆիզկուլտուրա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D229C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2D1DD9">
        <w:rPr>
          <w:rFonts w:ascii="Sylfaen" w:hAnsi="Sylfaen" w:cs="Sylfaen"/>
          <w:b/>
          <w:sz w:val="26"/>
          <w:szCs w:val="26"/>
          <w:lang w:val="hy-AM"/>
        </w:rPr>
        <w:t>2</w:t>
      </w:r>
      <w:r w:rsidR="000D229C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2D1DD9">
        <w:rPr>
          <w:rFonts w:ascii="Sylfaen" w:hAnsi="Sylfaen" w:cs="Sylfaen"/>
          <w:b/>
          <w:sz w:val="26"/>
          <w:szCs w:val="26"/>
          <w:lang w:val="hy-AM"/>
        </w:rPr>
        <w:t xml:space="preserve"> ուսուցիչ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A446D3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521F96" w:rsidRPr="00A446D3">
        <w:rPr>
          <w:rFonts w:ascii="Sylfaen" w:hAnsi="Sylfaen" w:cs="Sylfaen"/>
          <w:b/>
          <w:sz w:val="26"/>
          <w:szCs w:val="26"/>
        </w:rPr>
        <w:t xml:space="preserve"> </w:t>
      </w:r>
      <w:r w:rsidR="000D2644" w:rsidRPr="00A446D3">
        <w:rPr>
          <w:rFonts w:ascii="Sylfaen" w:hAnsi="Sylfaen" w:cs="Sylfaen"/>
          <w:b/>
          <w:sz w:val="26"/>
          <w:szCs w:val="26"/>
        </w:rPr>
        <w:t xml:space="preserve">  </w:t>
      </w:r>
      <w:r w:rsidR="000D229C">
        <w:rPr>
          <w:rFonts w:ascii="Sylfaen" w:hAnsi="Sylfaen" w:cs="Sylfaen"/>
          <w:b/>
          <w:sz w:val="26"/>
          <w:szCs w:val="26"/>
          <w:lang w:val="hy-AM"/>
        </w:rPr>
        <w:t>35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45365B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46C9F">
        <w:rPr>
          <w:rFonts w:ascii="Sylfaen" w:hAnsi="Sylfaen" w:cs="Arial"/>
          <w:sz w:val="24"/>
          <w:szCs w:val="24"/>
          <w:lang w:val="hy-AM"/>
        </w:rPr>
        <w:t>սեպտեմբերի   2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646C9F">
        <w:rPr>
          <w:rFonts w:ascii="Sylfaen" w:hAnsi="Sylfaen" w:cs="Arial"/>
          <w:sz w:val="24"/>
          <w:szCs w:val="24"/>
          <w:lang w:val="hy-AM"/>
        </w:rPr>
        <w:t>սեպտեմբերի  15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05CB2">
        <w:rPr>
          <w:rFonts w:ascii="Sylfaen" w:hAnsi="Sylfaen" w:cs="Arial"/>
          <w:b/>
          <w:sz w:val="24"/>
          <w:szCs w:val="24"/>
          <w:lang w:val="hy-AM"/>
        </w:rPr>
        <w:t>202</w:t>
      </w:r>
      <w:r w:rsidR="00505CB2" w:rsidRPr="00505CB2">
        <w:rPr>
          <w:rFonts w:ascii="Sylfaen" w:hAnsi="Sylfaen" w:cs="Arial"/>
          <w:b/>
          <w:sz w:val="24"/>
          <w:szCs w:val="24"/>
          <w:lang w:val="hy-AM"/>
        </w:rPr>
        <w:t>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56673A" w:rsidRPr="0056673A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646C9F">
        <w:rPr>
          <w:rFonts w:ascii="Sylfaen" w:hAnsi="Sylfaen" w:cs="Arial"/>
          <w:b/>
          <w:sz w:val="24"/>
          <w:szCs w:val="24"/>
          <w:lang w:val="hy-AM"/>
        </w:rPr>
        <w:t>սեպտեմբերի  19</w:t>
      </w:r>
      <w:r w:rsidR="0056673A" w:rsidRPr="0056673A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1084"/>
    <w:rsid w:val="000121B6"/>
    <w:rsid w:val="00056BC4"/>
    <w:rsid w:val="00082E2E"/>
    <w:rsid w:val="000B7FA7"/>
    <w:rsid w:val="000D229C"/>
    <w:rsid w:val="000D2644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77C68"/>
    <w:rsid w:val="00295A6B"/>
    <w:rsid w:val="002D1023"/>
    <w:rsid w:val="002D1DD9"/>
    <w:rsid w:val="00330D06"/>
    <w:rsid w:val="003475E5"/>
    <w:rsid w:val="00350A3E"/>
    <w:rsid w:val="003B04A2"/>
    <w:rsid w:val="003C14EC"/>
    <w:rsid w:val="003D76EB"/>
    <w:rsid w:val="003D7C53"/>
    <w:rsid w:val="00434434"/>
    <w:rsid w:val="00436359"/>
    <w:rsid w:val="00442CB3"/>
    <w:rsid w:val="0044748A"/>
    <w:rsid w:val="0045365B"/>
    <w:rsid w:val="00462788"/>
    <w:rsid w:val="00466C58"/>
    <w:rsid w:val="004A3AC7"/>
    <w:rsid w:val="004D58AC"/>
    <w:rsid w:val="0050244B"/>
    <w:rsid w:val="00505CB2"/>
    <w:rsid w:val="00521F96"/>
    <w:rsid w:val="005362F0"/>
    <w:rsid w:val="00552ACB"/>
    <w:rsid w:val="00552CA2"/>
    <w:rsid w:val="0056673A"/>
    <w:rsid w:val="005842D2"/>
    <w:rsid w:val="005C022A"/>
    <w:rsid w:val="005C6893"/>
    <w:rsid w:val="006432F6"/>
    <w:rsid w:val="00644F8B"/>
    <w:rsid w:val="00646C9F"/>
    <w:rsid w:val="00652C8F"/>
    <w:rsid w:val="006679A0"/>
    <w:rsid w:val="00671364"/>
    <w:rsid w:val="006A653B"/>
    <w:rsid w:val="006E743A"/>
    <w:rsid w:val="00751AF4"/>
    <w:rsid w:val="0075261C"/>
    <w:rsid w:val="0081162F"/>
    <w:rsid w:val="008121BE"/>
    <w:rsid w:val="008304AB"/>
    <w:rsid w:val="00831DA0"/>
    <w:rsid w:val="0086574E"/>
    <w:rsid w:val="008865CA"/>
    <w:rsid w:val="00907CF4"/>
    <w:rsid w:val="00923490"/>
    <w:rsid w:val="00946BEA"/>
    <w:rsid w:val="00962B98"/>
    <w:rsid w:val="009D523B"/>
    <w:rsid w:val="009E3E08"/>
    <w:rsid w:val="009E6179"/>
    <w:rsid w:val="009E7F4E"/>
    <w:rsid w:val="009F7CA3"/>
    <w:rsid w:val="00A03F38"/>
    <w:rsid w:val="00A072CB"/>
    <w:rsid w:val="00A151C1"/>
    <w:rsid w:val="00A20021"/>
    <w:rsid w:val="00A2794C"/>
    <w:rsid w:val="00A428FF"/>
    <w:rsid w:val="00A446D3"/>
    <w:rsid w:val="00A77CA2"/>
    <w:rsid w:val="00AC0924"/>
    <w:rsid w:val="00AD0DFE"/>
    <w:rsid w:val="00AE5758"/>
    <w:rsid w:val="00B00A70"/>
    <w:rsid w:val="00B17194"/>
    <w:rsid w:val="00B50B9A"/>
    <w:rsid w:val="00BC7719"/>
    <w:rsid w:val="00C25DDB"/>
    <w:rsid w:val="00C358BB"/>
    <w:rsid w:val="00C417DB"/>
    <w:rsid w:val="00C9340A"/>
    <w:rsid w:val="00C967D5"/>
    <w:rsid w:val="00CD4F0D"/>
    <w:rsid w:val="00D926EE"/>
    <w:rsid w:val="00DC4BE9"/>
    <w:rsid w:val="00DC4C74"/>
    <w:rsid w:val="00DE1D4A"/>
    <w:rsid w:val="00DF24ED"/>
    <w:rsid w:val="00E10C76"/>
    <w:rsid w:val="00E14C3C"/>
    <w:rsid w:val="00E27483"/>
    <w:rsid w:val="00E41261"/>
    <w:rsid w:val="00E44685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B6D1D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83</cp:revision>
  <cp:lastPrinted>2025-09-02T06:53:00Z</cp:lastPrinted>
  <dcterms:created xsi:type="dcterms:W3CDTF">2022-09-02T12:14:00Z</dcterms:created>
  <dcterms:modified xsi:type="dcterms:W3CDTF">2025-09-02T06:53:00Z</dcterms:modified>
</cp:coreProperties>
</file>