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B" w:rsidRDefault="00B678CB" w:rsidP="002408AA">
      <w:pPr>
        <w:spacing w:line="360" w:lineRule="auto"/>
        <w:jc w:val="center"/>
        <w:rPr>
          <w:rFonts w:ascii="Sylfaen" w:hAnsi="Sylfaen" w:cs="Sylfaen"/>
          <w:sz w:val="28"/>
          <w:szCs w:val="28"/>
        </w:rPr>
      </w:pPr>
    </w:p>
    <w:p w:rsidR="00BD74BD" w:rsidRPr="00354591" w:rsidRDefault="00BD74BD" w:rsidP="002408AA">
      <w:pPr>
        <w:spacing w:line="360" w:lineRule="auto"/>
        <w:jc w:val="center"/>
        <w:rPr>
          <w:sz w:val="28"/>
          <w:szCs w:val="28"/>
        </w:rPr>
      </w:pPr>
      <w:proofErr w:type="spellStart"/>
      <w:r w:rsidRPr="00354591">
        <w:rPr>
          <w:rFonts w:ascii="Sylfaen" w:hAnsi="Sylfaen" w:cs="Sylfaen"/>
          <w:sz w:val="28"/>
          <w:szCs w:val="28"/>
        </w:rPr>
        <w:t>Հայտարարություն</w:t>
      </w:r>
      <w:proofErr w:type="spellEnd"/>
    </w:p>
    <w:p w:rsidR="00850F0F" w:rsidRDefault="00BD74BD" w:rsidP="002408AA">
      <w:pPr>
        <w:spacing w:line="360" w:lineRule="auto"/>
        <w:rPr>
          <w:rFonts w:ascii="Sylfaen" w:hAnsi="Sylfaen"/>
          <w:sz w:val="24"/>
          <w:szCs w:val="24"/>
        </w:rPr>
      </w:pPr>
      <w:r>
        <w:t xml:space="preserve">  </w:t>
      </w:r>
      <w:r w:rsidRPr="00354591">
        <w:t>«</w:t>
      </w:r>
      <w:proofErr w:type="spellStart"/>
      <w:r w:rsidRPr="00354591">
        <w:rPr>
          <w:rFonts w:ascii="Sylfaen" w:hAnsi="Sylfaen" w:cs="Sylfaen"/>
        </w:rPr>
        <w:t>Խնձորեսկի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Գ</w:t>
      </w:r>
      <w:r w:rsidRPr="00354591">
        <w:t xml:space="preserve">. </w:t>
      </w:r>
      <w:proofErr w:type="spellStart"/>
      <w:r w:rsidRPr="00354591">
        <w:rPr>
          <w:rFonts w:ascii="Sylfaen" w:hAnsi="Sylfaen" w:cs="Sylfaen"/>
        </w:rPr>
        <w:t>Սևունցի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անվան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միջնակարգ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դպրոց</w:t>
      </w:r>
      <w:proofErr w:type="spellEnd"/>
      <w:r w:rsidRPr="00354591">
        <w:t xml:space="preserve">» </w:t>
      </w:r>
      <w:r w:rsidRPr="00354591">
        <w:rPr>
          <w:rFonts w:ascii="Sylfaen" w:hAnsi="Sylfaen" w:cs="Sylfaen"/>
        </w:rPr>
        <w:t>ՊՈԱԿ</w:t>
      </w:r>
      <w:r w:rsidRPr="00354591">
        <w:t xml:space="preserve"> - </w:t>
      </w:r>
      <w:r w:rsidRPr="00354591">
        <w:rPr>
          <w:rFonts w:ascii="Sylfaen" w:hAnsi="Sylfaen" w:cs="Sylfaen"/>
        </w:rPr>
        <w:t>ը</w:t>
      </w:r>
      <w:r w:rsidRPr="00354591">
        <w:t xml:space="preserve"> </w:t>
      </w:r>
      <w:proofErr w:type="spellStart"/>
      <w:proofErr w:type="gramStart"/>
      <w:r w:rsidRPr="00354591">
        <w:rPr>
          <w:rFonts w:ascii="Sylfaen" w:hAnsi="Sylfaen" w:cs="Sylfaen"/>
        </w:rPr>
        <w:t>հայտարարում</w:t>
      </w:r>
      <w:proofErr w:type="spellEnd"/>
      <w:r w:rsidR="00A17860">
        <w:rPr>
          <w:rFonts w:ascii="Sylfaen" w:hAnsi="Sylfaen" w:cs="Sylfaen"/>
        </w:rPr>
        <w:t xml:space="preserve"> </w:t>
      </w:r>
      <w:r w:rsidRPr="00354591">
        <w:t xml:space="preserve"> </w:t>
      </w:r>
      <w:r w:rsidRPr="00354591">
        <w:rPr>
          <w:rFonts w:ascii="Sylfaen" w:hAnsi="Sylfaen" w:cs="Sylfaen"/>
        </w:rPr>
        <w:t>է</w:t>
      </w:r>
      <w:proofErr w:type="gramEnd"/>
      <w:r w:rsidR="00A17860">
        <w:rPr>
          <w:rFonts w:ascii="Sylfaen" w:hAnsi="Sylfaen" w:cs="Sylfaen"/>
        </w:rPr>
        <w:t xml:space="preserve"> 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մրցույթ</w:t>
      </w:r>
      <w:proofErr w:type="spellEnd"/>
      <w:r w:rsidRPr="00354591">
        <w:rPr>
          <w:rFonts w:ascii="Sylfaen" w:hAnsi="Sylfaen" w:cs="Sylfaen"/>
        </w:rPr>
        <w:t>՝</w:t>
      </w:r>
      <w:r w:rsidR="00FF31B2">
        <w:t xml:space="preserve"> </w:t>
      </w:r>
      <w:r w:rsidR="00850F0F" w:rsidRPr="00D46116">
        <w:t>«</w:t>
      </w:r>
      <w:proofErr w:type="spellStart"/>
      <w:r w:rsidR="00BC11BB">
        <w:rPr>
          <w:rFonts w:ascii="Sylfaen" w:hAnsi="Sylfaen" w:cs="Sylfaen"/>
        </w:rPr>
        <w:t>Պատմություն</w:t>
      </w:r>
      <w:proofErr w:type="spellEnd"/>
      <w:r w:rsidR="00BC11BB">
        <w:t>» (6</w:t>
      </w:r>
      <w:r w:rsidR="00850F0F" w:rsidRPr="00D46116">
        <w:t xml:space="preserve"> </w:t>
      </w:r>
      <w:proofErr w:type="spellStart"/>
      <w:r w:rsidR="00850F0F" w:rsidRPr="00D46116">
        <w:rPr>
          <w:rFonts w:ascii="Sylfaen" w:hAnsi="Sylfaen" w:cs="Sylfaen"/>
        </w:rPr>
        <w:t>ժամ</w:t>
      </w:r>
      <w:proofErr w:type="spellEnd"/>
      <w:r w:rsidR="00850F0F" w:rsidRPr="00D46116">
        <w:t xml:space="preserve">) </w:t>
      </w:r>
      <w:proofErr w:type="spellStart"/>
      <w:r w:rsidR="00850F0F" w:rsidRPr="00D46116">
        <w:rPr>
          <w:rFonts w:ascii="Sylfaen" w:hAnsi="Sylfaen" w:cs="Sylfaen"/>
        </w:rPr>
        <w:t>առարկայի</w:t>
      </w:r>
      <w:proofErr w:type="spellEnd"/>
      <w:r w:rsidR="00850F0F" w:rsidRPr="00D46116">
        <w:t xml:space="preserve">  </w:t>
      </w:r>
      <w:proofErr w:type="spellStart"/>
      <w:r w:rsidR="00850F0F" w:rsidRPr="00D46116">
        <w:rPr>
          <w:rFonts w:ascii="Sylfaen" w:hAnsi="Sylfaen" w:cs="Sylfaen"/>
        </w:rPr>
        <w:t>ուսուցչի</w:t>
      </w:r>
      <w:proofErr w:type="spellEnd"/>
      <w:r w:rsidR="00850F0F" w:rsidRPr="00D46116">
        <w:t xml:space="preserve">   </w:t>
      </w:r>
      <w:proofErr w:type="spellStart"/>
      <w:r w:rsidR="00850F0F" w:rsidRPr="00D46116">
        <w:rPr>
          <w:rFonts w:ascii="Sylfaen" w:hAnsi="Sylfaen" w:cs="Sylfaen"/>
        </w:rPr>
        <w:t>թափուր</w:t>
      </w:r>
      <w:proofErr w:type="spellEnd"/>
      <w:r w:rsidR="00850F0F" w:rsidRPr="00D46116">
        <w:t xml:space="preserve">  </w:t>
      </w:r>
      <w:proofErr w:type="spellStart"/>
      <w:r w:rsidR="00850F0F" w:rsidRPr="00D46116">
        <w:rPr>
          <w:rFonts w:ascii="Sylfaen" w:hAnsi="Sylfaen" w:cs="Sylfaen"/>
        </w:rPr>
        <w:t>տեղի</w:t>
      </w:r>
      <w:proofErr w:type="spellEnd"/>
      <w:r w:rsidR="00850F0F" w:rsidRPr="00D46116">
        <w:t xml:space="preserve"> </w:t>
      </w:r>
      <w:proofErr w:type="spellStart"/>
      <w:r w:rsidR="00850F0F" w:rsidRPr="00D46116">
        <w:rPr>
          <w:rFonts w:ascii="Sylfaen" w:hAnsi="Sylfaen" w:cs="Sylfaen"/>
        </w:rPr>
        <w:t>համար</w:t>
      </w:r>
      <w:proofErr w:type="spellEnd"/>
      <w:r w:rsidR="00850F0F">
        <w:rPr>
          <w:rFonts w:ascii="Sylfaen" w:hAnsi="Sylfaen"/>
          <w:sz w:val="24"/>
          <w:szCs w:val="24"/>
        </w:rPr>
        <w:t>:</w:t>
      </w:r>
    </w:p>
    <w:p w:rsidR="005712FA" w:rsidRPr="00850F0F" w:rsidRDefault="00BD74BD" w:rsidP="002408AA">
      <w:pPr>
        <w:spacing w:line="360" w:lineRule="auto"/>
        <w:rPr>
          <w:rFonts w:ascii="Sylfaen" w:hAnsi="Sylfaen"/>
          <w:sz w:val="24"/>
          <w:szCs w:val="24"/>
        </w:rPr>
      </w:pPr>
      <w:r>
        <w:t xml:space="preserve">  </w:t>
      </w:r>
      <w:proofErr w:type="spellStart"/>
      <w:r w:rsidRPr="00354591">
        <w:rPr>
          <w:rFonts w:ascii="Sylfaen" w:hAnsi="Sylfaen" w:cs="Sylfaen"/>
        </w:rPr>
        <w:t>Մրցույթն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անցկացվում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երկու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փուլով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թեստավորման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և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հարցազրույցի</w:t>
      </w:r>
      <w:proofErr w:type="spellEnd"/>
      <w:r w:rsidRPr="00354591">
        <w:t xml:space="preserve">: </w:t>
      </w:r>
      <w:proofErr w:type="spellStart"/>
      <w:r w:rsidRPr="00354591">
        <w:rPr>
          <w:rFonts w:ascii="Sylfaen" w:hAnsi="Sylfaen" w:cs="Sylfaen"/>
        </w:rPr>
        <w:t>Թեստավորման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փուլն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անցկացվում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ըստ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ՀՀ</w:t>
      </w:r>
      <w:r w:rsidRPr="00354591">
        <w:t xml:space="preserve"> </w:t>
      </w:r>
      <w:r w:rsidRPr="00354591">
        <w:rPr>
          <w:rFonts w:ascii="Sylfaen" w:hAnsi="Sylfaen" w:cs="Sylfaen"/>
        </w:rPr>
        <w:t>ԿԳՄՍՆ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մշակած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հարցաշարի</w:t>
      </w:r>
      <w:proofErr w:type="spellEnd"/>
      <w:r w:rsidRPr="00354591">
        <w:t xml:space="preserve">: </w:t>
      </w:r>
      <w:proofErr w:type="spellStart"/>
      <w:r w:rsidRPr="00354591">
        <w:rPr>
          <w:rFonts w:ascii="Sylfaen" w:hAnsi="Sylfaen" w:cs="Sylfaen"/>
        </w:rPr>
        <w:t>Հարցազրույցի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փուլի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հարցաշարը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կազմում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հաստատությունը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և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յուրաքանչյուր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մասնակցի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հետ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հարցազրույցն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անցկացնում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առանձին</w:t>
      </w:r>
      <w:proofErr w:type="spellEnd"/>
      <w:r w:rsidRPr="00354591">
        <w:t xml:space="preserve">: </w:t>
      </w:r>
      <w:r>
        <w:br/>
        <w:t xml:space="preserve">  </w:t>
      </w:r>
      <w:proofErr w:type="spellStart"/>
      <w:r w:rsidRPr="00354591">
        <w:rPr>
          <w:rFonts w:ascii="Sylfaen" w:hAnsi="Sylfaen" w:cs="Sylfaen"/>
        </w:rPr>
        <w:t>Մրցույթին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մասնակցելու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համար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պետք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ներկայացնել</w:t>
      </w:r>
      <w:proofErr w:type="spellEnd"/>
      <w:r w:rsidRPr="00354591">
        <w:t>`</w:t>
      </w:r>
      <w:r>
        <w:br/>
      </w:r>
      <w:r w:rsidRPr="00354591">
        <w:t xml:space="preserve"> - </w:t>
      </w:r>
      <w:proofErr w:type="spellStart"/>
      <w:r w:rsidRPr="00354591">
        <w:rPr>
          <w:rFonts w:ascii="Sylfaen" w:hAnsi="Sylfaen" w:cs="Sylfaen"/>
        </w:rPr>
        <w:t>դիմում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ձև</w:t>
      </w:r>
      <w:proofErr w:type="spellEnd"/>
      <w:r w:rsidRPr="00354591">
        <w:t xml:space="preserve"> 1),</w:t>
      </w:r>
      <w:r>
        <w:br/>
      </w:r>
      <w:r w:rsidRPr="00354591">
        <w:t xml:space="preserve"> - 1 </w:t>
      </w:r>
      <w:proofErr w:type="spellStart"/>
      <w:r w:rsidRPr="00354591">
        <w:rPr>
          <w:rFonts w:ascii="Sylfaen" w:hAnsi="Sylfaen" w:cs="Sylfaen"/>
        </w:rPr>
        <w:t>լուսանկար</w:t>
      </w:r>
      <w:proofErr w:type="spellEnd"/>
      <w:r w:rsidRPr="00354591">
        <w:t xml:space="preserve"> 3x4 </w:t>
      </w:r>
      <w:proofErr w:type="spellStart"/>
      <w:r w:rsidRPr="00354591">
        <w:rPr>
          <w:rFonts w:ascii="Sylfaen" w:hAnsi="Sylfaen" w:cs="Sylfaen"/>
        </w:rPr>
        <w:t>չափի</w:t>
      </w:r>
      <w:proofErr w:type="spellEnd"/>
      <w:r w:rsidRPr="00354591">
        <w:t xml:space="preserve">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բարձրագույն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կրթությունը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հաստատող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դիպլոմ</w:t>
      </w:r>
      <w:proofErr w:type="spellEnd"/>
      <w:r w:rsidRPr="00354591">
        <w:t>),</w:t>
      </w:r>
      <w:r w:rsidR="0029085F">
        <w:t xml:space="preserve"> </w:t>
      </w:r>
      <w:r w:rsidR="00531B5C">
        <w:rPr>
          <w:rFonts w:ascii="Arial" w:hAnsi="Arial" w:cs="Arial"/>
          <w:color w:val="333333"/>
          <w:shd w:val="clear" w:color="auto" w:fill="FFFFFF"/>
        </w:rPr>
        <w:t>(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միջին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մասնագիտական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կրթություն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ունեցող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31B5C">
        <w:rPr>
          <w:rFonts w:ascii="Sylfaen" w:hAnsi="Sylfaen" w:cs="Sylfaen"/>
          <w:color w:val="333333"/>
          <w:shd w:val="clear" w:color="auto" w:fill="FFFFFF"/>
        </w:rPr>
        <w:t>և</w:t>
      </w:r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կամավոր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ատեստավորում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անցած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ուսուցչի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կողմից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դպրոցի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թափուր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տեղի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մրցույթին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մասնակցելու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դեպքում</w:t>
      </w:r>
      <w:proofErr w:type="spellEnd"/>
      <w:r w:rsidR="00531B5C">
        <w:rPr>
          <w:rFonts w:ascii="Sylfaen" w:hAnsi="Sylfaen" w:cs="Sylfaen"/>
          <w:color w:val="333333"/>
          <w:shd w:val="clear" w:color="auto" w:fill="FFFFFF"/>
        </w:rPr>
        <w:t>՝</w:t>
      </w:r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միջին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մասնագիտական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կրթության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փաստաթուղթ</w:t>
      </w:r>
      <w:proofErr w:type="spellEnd"/>
      <w:r w:rsidR="0029085F">
        <w:rPr>
          <w:rFonts w:ascii="Arial" w:hAnsi="Arial" w:cs="Arial"/>
          <w:color w:val="333333"/>
          <w:shd w:val="clear" w:color="auto" w:fill="FFFFFF"/>
        </w:rPr>
        <w:t>)</w:t>
      </w:r>
      <w:r>
        <w:br/>
      </w:r>
      <w:r w:rsidRPr="00354591">
        <w:t xml:space="preserve"> - </w:t>
      </w:r>
      <w:proofErr w:type="spellStart"/>
      <w:r w:rsidRPr="00354591">
        <w:rPr>
          <w:rFonts w:ascii="Sylfaen" w:hAnsi="Sylfaen" w:cs="Sylfaen"/>
        </w:rPr>
        <w:t>անձը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հաստատող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Pr="00354591">
        <w:t>,</w:t>
      </w:r>
      <w:r>
        <w:br/>
      </w:r>
      <w:r w:rsidRPr="00354591">
        <w:t xml:space="preserve"> - «</w:t>
      </w:r>
      <w:proofErr w:type="spellStart"/>
      <w:r w:rsidRPr="00354591">
        <w:rPr>
          <w:rFonts w:ascii="Sylfaen" w:hAnsi="Sylfaen" w:cs="Sylfaen"/>
        </w:rPr>
        <w:t>Հանրակրթության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մասին</w:t>
      </w:r>
      <w:proofErr w:type="spellEnd"/>
      <w:r w:rsidRPr="00354591">
        <w:t xml:space="preserve">»  </w:t>
      </w:r>
      <w:proofErr w:type="spellStart"/>
      <w:r w:rsidRPr="00354591">
        <w:rPr>
          <w:rFonts w:ascii="Sylfaen" w:hAnsi="Sylfaen" w:cs="Sylfaen"/>
        </w:rPr>
        <w:t>օրենքի</w:t>
      </w:r>
      <w:proofErr w:type="spellEnd"/>
      <w:r w:rsidRPr="00354591">
        <w:t xml:space="preserve"> 26-</w:t>
      </w:r>
      <w:r w:rsidRPr="00354591">
        <w:rPr>
          <w:rFonts w:ascii="Sylfaen" w:hAnsi="Sylfaen" w:cs="Sylfaen"/>
        </w:rPr>
        <w:t>րդ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հոդվածի</w:t>
      </w:r>
      <w:proofErr w:type="spellEnd"/>
      <w:r w:rsidRPr="00354591">
        <w:t xml:space="preserve"> 1-</w:t>
      </w:r>
      <w:r w:rsidRPr="00354591">
        <w:rPr>
          <w:rFonts w:ascii="Sylfaen" w:hAnsi="Sylfaen" w:cs="Sylfaen"/>
        </w:rPr>
        <w:t>ին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համապատասխան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աշխատանքային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ստաժի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վերաբերյալ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տեղեկանք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աշխատավայրից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և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աշխատանքային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գրքույկի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պատճենը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առկայության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դեպքում</w:t>
      </w:r>
      <w:proofErr w:type="spellEnd"/>
      <w:r w:rsidRPr="00354591">
        <w:t xml:space="preserve">),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ինքնակենսագրություն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ձև</w:t>
      </w:r>
      <w:proofErr w:type="spellEnd"/>
      <w:r w:rsidRPr="00354591">
        <w:t xml:space="preserve"> 5),</w:t>
      </w:r>
      <w:r>
        <w:br/>
      </w:r>
      <w:r w:rsidRPr="00354591">
        <w:t xml:space="preserve"> - </w:t>
      </w:r>
      <w:proofErr w:type="spellStart"/>
      <w:r w:rsidRPr="00354591">
        <w:rPr>
          <w:rFonts w:ascii="Sylfaen" w:hAnsi="Sylfaen" w:cs="Sylfaen"/>
        </w:rPr>
        <w:t>այլ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պետությունների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քաղաքացիները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r w:rsidRPr="00354591">
        <w:rPr>
          <w:rFonts w:ascii="Sylfaen" w:hAnsi="Sylfaen" w:cs="Sylfaen"/>
        </w:rPr>
        <w:t>ՀՀ</w:t>
      </w:r>
      <w:r w:rsidRPr="00354591">
        <w:t>-</w:t>
      </w:r>
      <w:proofErr w:type="spellStart"/>
      <w:r w:rsidRPr="00354591">
        <w:rPr>
          <w:rFonts w:ascii="Sylfaen" w:hAnsi="Sylfaen" w:cs="Sylfaen"/>
        </w:rPr>
        <w:t>ում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աշխատելու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իրավունքը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հավաստող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Pr="00354591">
        <w:t xml:space="preserve">, </w:t>
      </w:r>
      <w:r>
        <w:br/>
      </w:r>
      <w:r w:rsidRPr="00354591">
        <w:t xml:space="preserve">- </w:t>
      </w:r>
      <w:r w:rsidRPr="00354591">
        <w:rPr>
          <w:rFonts w:ascii="Sylfaen" w:hAnsi="Sylfaen" w:cs="Sylfaen"/>
        </w:rPr>
        <w:t>ՀՀ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արական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սեռի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քաղաքացիները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նաև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զինվորական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գրքույկ</w:t>
      </w:r>
      <w:proofErr w:type="spellEnd"/>
      <w:r w:rsidRPr="00354591">
        <w:t xml:space="preserve">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հրատարակված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հոդվածների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ցանկ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կամ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գիտական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կոչումը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հավաստող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փաստաթղթեր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առկայության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դեպքում</w:t>
      </w:r>
      <w:proofErr w:type="spellEnd"/>
      <w:r w:rsidRPr="00354591">
        <w:t xml:space="preserve">),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որակավորման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տարակարգ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ունենալու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դեպքում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հավաստող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="003F1782">
        <w:t xml:space="preserve">, </w:t>
      </w:r>
      <w:r w:rsidR="003F1782">
        <w:br/>
        <w:t>-</w:t>
      </w:r>
      <w:r w:rsidR="003F1782" w:rsidRPr="003F1782">
        <w:rPr>
          <w:rFonts w:ascii="Sylfaen" w:hAnsi="Sylfaen" w:cs="Sylfaen"/>
        </w:rPr>
        <w:t xml:space="preserve">ՀՀ  </w:t>
      </w:r>
      <w:proofErr w:type="spellStart"/>
      <w:r w:rsidR="003F1782" w:rsidRPr="003F1782">
        <w:rPr>
          <w:rFonts w:ascii="Sylfaen" w:hAnsi="Sylfaen" w:cs="Sylfaen"/>
        </w:rPr>
        <w:t>Հանրապետության</w:t>
      </w:r>
      <w:proofErr w:type="spellEnd"/>
      <w:r w:rsidR="003F1782" w:rsidRP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կառավարության</w:t>
      </w:r>
      <w:proofErr w:type="spellEnd"/>
      <w:r w:rsidR="003F1782">
        <w:rPr>
          <w:rFonts w:ascii="Sylfaen" w:hAnsi="Sylfaen" w:cs="Sylfaen"/>
        </w:rPr>
        <w:t xml:space="preserve">  2022թ. </w:t>
      </w:r>
      <w:proofErr w:type="spellStart"/>
      <w:proofErr w:type="gramStart"/>
      <w:r w:rsidR="003F1782">
        <w:rPr>
          <w:rFonts w:ascii="Sylfaen" w:hAnsi="Sylfaen" w:cs="Sylfaen"/>
        </w:rPr>
        <w:t>ապրիլի</w:t>
      </w:r>
      <w:proofErr w:type="spellEnd"/>
      <w:r w:rsidR="003F1782">
        <w:rPr>
          <w:rFonts w:ascii="Sylfaen" w:hAnsi="Sylfaen" w:cs="Sylfaen"/>
        </w:rPr>
        <w:t xml:space="preserve">  28</w:t>
      </w:r>
      <w:proofErr w:type="gramEnd"/>
      <w:r w:rsidR="003F1782">
        <w:rPr>
          <w:rFonts w:ascii="Sylfaen" w:hAnsi="Sylfaen" w:cs="Sylfaen"/>
        </w:rPr>
        <w:t xml:space="preserve">-ի N 596-Ն </w:t>
      </w:r>
      <w:proofErr w:type="spellStart"/>
      <w:r w:rsidR="003F1782">
        <w:rPr>
          <w:rFonts w:ascii="Sylfaen" w:hAnsi="Sylfaen" w:cs="Sylfaen"/>
        </w:rPr>
        <w:t>որոշմամբ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սահմանված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կարգին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համապատասխան</w:t>
      </w:r>
      <w:proofErr w:type="spellEnd"/>
      <w:r w:rsidR="003F1782">
        <w:rPr>
          <w:rFonts w:ascii="Sylfaen" w:hAnsi="Sylfaen" w:cs="Sylfaen"/>
        </w:rPr>
        <w:t xml:space="preserve">՝   </w:t>
      </w:r>
      <w:proofErr w:type="spellStart"/>
      <w:r w:rsidR="003F1782">
        <w:rPr>
          <w:rFonts w:ascii="Sylfaen" w:hAnsi="Sylfaen" w:cs="Sylfaen"/>
        </w:rPr>
        <w:t>հաստատությունից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դուրս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մնացած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լինելու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դեպքում</w:t>
      </w:r>
      <w:proofErr w:type="spellEnd"/>
      <w:r w:rsidR="003F1782">
        <w:rPr>
          <w:rFonts w:ascii="Sylfaen" w:hAnsi="Sylfaen" w:cs="Sylfaen"/>
        </w:rPr>
        <w:t xml:space="preserve">՝  </w:t>
      </w:r>
      <w:proofErr w:type="spellStart"/>
      <w:r w:rsidR="003F1782">
        <w:rPr>
          <w:rFonts w:ascii="Sylfaen" w:hAnsi="Sylfaen" w:cs="Sylfaen"/>
        </w:rPr>
        <w:t>կամավոր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ատեստավորումից</w:t>
      </w:r>
      <w:proofErr w:type="spellEnd"/>
      <w:r w:rsidR="003F1782">
        <w:rPr>
          <w:rFonts w:ascii="Sylfaen" w:hAnsi="Sylfaen" w:cs="Sylfaen"/>
        </w:rPr>
        <w:t xml:space="preserve">  60 և </w:t>
      </w:r>
      <w:proofErr w:type="spellStart"/>
      <w:r w:rsidR="003F1782">
        <w:rPr>
          <w:rFonts w:ascii="Sylfaen" w:hAnsi="Sylfaen" w:cs="Sylfaen"/>
        </w:rPr>
        <w:t>ավելի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տոկոս</w:t>
      </w:r>
      <w:proofErr w:type="spellEnd"/>
      <w:r w:rsidR="003F1782">
        <w:rPr>
          <w:rFonts w:ascii="Sylfaen" w:hAnsi="Sylfaen" w:cs="Sylfaen"/>
        </w:rPr>
        <w:t xml:space="preserve">   </w:t>
      </w:r>
      <w:proofErr w:type="spellStart"/>
      <w:r w:rsidR="003F1782">
        <w:rPr>
          <w:rFonts w:ascii="Sylfaen" w:hAnsi="Sylfaen" w:cs="Sylfaen"/>
        </w:rPr>
        <w:t>արդյունք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ցուցաբերած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լինելու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մասին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տեղեկություն</w:t>
      </w:r>
      <w:proofErr w:type="spellEnd"/>
      <w:r w:rsidR="003F1782">
        <w:rPr>
          <w:rFonts w:ascii="Sylfaen" w:hAnsi="Sylfaen" w:cs="Sylfaen"/>
        </w:rPr>
        <w:t xml:space="preserve">  (</w:t>
      </w:r>
      <w:proofErr w:type="spellStart"/>
      <w:r w:rsidR="003F1782">
        <w:rPr>
          <w:rFonts w:ascii="Sylfaen" w:hAnsi="Sylfaen" w:cs="Sylfaen"/>
        </w:rPr>
        <w:t>մասնակցած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լինելու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դեպքում</w:t>
      </w:r>
      <w:proofErr w:type="spellEnd"/>
      <w:r w:rsidR="003F1782">
        <w:rPr>
          <w:rFonts w:ascii="Sylfaen" w:hAnsi="Sylfaen" w:cs="Sylfaen"/>
        </w:rPr>
        <w:t>):</w:t>
      </w:r>
    </w:p>
    <w:p w:rsidR="005712FA" w:rsidRPr="005712FA" w:rsidRDefault="005712FA" w:rsidP="005712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eastAsiaTheme="minorHAnsi" w:hAnsi="Sylfaen" w:cs="Sylfaen"/>
          <w:sz w:val="22"/>
          <w:szCs w:val="22"/>
        </w:rPr>
      </w:pPr>
      <w:r>
        <w:rPr>
          <w:rFonts w:ascii="Sylfaen" w:eastAsiaTheme="minorHAnsi" w:hAnsi="Sylfaen" w:cs="Sylfaen"/>
          <w:sz w:val="22"/>
          <w:szCs w:val="22"/>
        </w:rPr>
        <w:lastRenderedPageBreak/>
        <w:t>-</w:t>
      </w:r>
      <w:r w:rsidRPr="005712FA">
        <w:rPr>
          <w:rFonts w:ascii="Sylfaen" w:eastAsiaTheme="minorHAnsi" w:hAnsi="Sylfaen" w:cs="Sylfaen"/>
          <w:sz w:val="22"/>
          <w:szCs w:val="22"/>
        </w:rPr>
        <w:t>«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Հանրակրթության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»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օրենքի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26-րդ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հոդվածի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1-ին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կետի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(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առկայության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դեպքում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նաև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՝ 2-րդ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կետի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)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պահանջվող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համապատասխան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փաստաթուղթ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>.</w:t>
      </w:r>
    </w:p>
    <w:p w:rsidR="005712FA" w:rsidRPr="005712FA" w:rsidRDefault="005712FA" w:rsidP="005712F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Sylfaen" w:eastAsiaTheme="minorHAnsi" w:hAnsi="Sylfaen" w:cs="Sylfaen"/>
          <w:sz w:val="22"/>
          <w:szCs w:val="22"/>
        </w:rPr>
      </w:pPr>
      <w:r>
        <w:rPr>
          <w:rFonts w:ascii="Sylfaen" w:eastAsiaTheme="minorHAnsi" w:hAnsi="Sylfaen" w:cs="Sylfaen"/>
          <w:sz w:val="22"/>
          <w:szCs w:val="22"/>
        </w:rPr>
        <w:t> -</w:t>
      </w:r>
      <w:r w:rsidRPr="005712FA">
        <w:rPr>
          <w:rFonts w:ascii="Sylfaen" w:eastAsiaTheme="minorHAnsi" w:hAnsi="Sylfaen" w:cs="Sylfaen"/>
          <w:sz w:val="22"/>
          <w:szCs w:val="22"/>
        </w:rPr>
        <w:t xml:space="preserve"> «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Հանրակրթության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»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օրենքի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26-րդ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հոդվածի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3-րդ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կետի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պահանջին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համապատասխան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տեղեկանք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՝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բարձրագույն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ուսումնական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proofErr w:type="gramStart"/>
      <w:r w:rsidRPr="005712FA">
        <w:rPr>
          <w:rFonts w:ascii="Sylfaen" w:eastAsiaTheme="minorHAnsi" w:hAnsi="Sylfaen" w:cs="Sylfaen"/>
          <w:sz w:val="22"/>
          <w:szCs w:val="22"/>
        </w:rPr>
        <w:t>հաստատությունից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>:»</w:t>
      </w:r>
      <w:proofErr w:type="gramEnd"/>
    </w:p>
    <w:p w:rsidR="00BD74BD" w:rsidRPr="00354591" w:rsidRDefault="005712FA" w:rsidP="002408AA">
      <w:pPr>
        <w:spacing w:line="360" w:lineRule="auto"/>
      </w:pPr>
      <w:r>
        <w:rPr>
          <w:rFonts w:ascii="Sylfaen" w:hAnsi="Sylfaen" w:cs="Sylfaen"/>
        </w:rPr>
        <w:t xml:space="preserve"> </w:t>
      </w:r>
      <w:r w:rsidR="00BD74BD">
        <w:rPr>
          <w:rFonts w:ascii="Sylfaen" w:hAnsi="Sylfaen" w:cs="Sylfaen"/>
        </w:rPr>
        <w:t xml:space="preserve">  </w:t>
      </w:r>
      <w:proofErr w:type="spellStart"/>
      <w:r w:rsidR="00BD74BD" w:rsidRPr="00354591">
        <w:rPr>
          <w:rFonts w:ascii="Sylfaen" w:hAnsi="Sylfaen" w:cs="Sylfaen"/>
        </w:rPr>
        <w:t>Տնօրենի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կողմից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նշանակված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պատասխանատու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անձը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փաստաթղթերի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բնօրինակները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համեմատում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է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պատճենների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հետ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և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բնօրինակները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վերադարձնում</w:t>
      </w:r>
      <w:proofErr w:type="spellEnd"/>
      <w:r w:rsidR="00BD74BD" w:rsidRPr="00354591">
        <w:t xml:space="preserve">: </w:t>
      </w:r>
      <w:proofErr w:type="spellStart"/>
      <w:r w:rsidR="00BD74BD" w:rsidRPr="00354591">
        <w:rPr>
          <w:rFonts w:ascii="Sylfaen" w:hAnsi="Sylfaen" w:cs="Sylfaen"/>
        </w:rPr>
        <w:t>Եթե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ներկայացված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փաստաթղթերի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ցանկն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ամբողջական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չէ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կամ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առկա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են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թերություններ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մասնակիցը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կարող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է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մինչև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փաստաթղթերի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ընդունման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ժամկետի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ավարտը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վերացնել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և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համալրել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դրանք</w:t>
      </w:r>
      <w:proofErr w:type="spellEnd"/>
      <w:r w:rsidR="00BD74BD" w:rsidRPr="00354591">
        <w:t xml:space="preserve">: </w:t>
      </w:r>
      <w:r w:rsidR="00BD74BD">
        <w:t xml:space="preserve">   </w:t>
      </w:r>
      <w:r w:rsidR="00BD74BD">
        <w:br/>
        <w:t xml:space="preserve">  </w:t>
      </w:r>
      <w:proofErr w:type="spellStart"/>
      <w:r w:rsidR="00BD74BD" w:rsidRPr="00354591">
        <w:rPr>
          <w:rFonts w:ascii="Sylfaen" w:hAnsi="Sylfaen" w:cs="Sylfaen"/>
        </w:rPr>
        <w:t>Փաստաթղթերն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ընդունվում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են</w:t>
      </w:r>
      <w:proofErr w:type="spellEnd"/>
      <w:r w:rsidR="00064EFC">
        <w:t xml:space="preserve"> 2025</w:t>
      </w:r>
      <w:r w:rsidR="00BD74BD" w:rsidRPr="00354591">
        <w:rPr>
          <w:rFonts w:ascii="Sylfaen" w:hAnsi="Sylfaen" w:cs="Sylfaen"/>
        </w:rPr>
        <w:t>թ</w:t>
      </w:r>
      <w:r w:rsidR="00BD74BD" w:rsidRPr="00354591">
        <w:t xml:space="preserve">. </w:t>
      </w:r>
      <w:proofErr w:type="spellStart"/>
      <w:r w:rsidR="00BC11BB">
        <w:rPr>
          <w:rFonts w:ascii="Sylfaen" w:hAnsi="Sylfaen"/>
        </w:rPr>
        <w:t>նոյեմբերի</w:t>
      </w:r>
      <w:proofErr w:type="spellEnd"/>
      <w:r w:rsidR="00BC11BB">
        <w:rPr>
          <w:rFonts w:ascii="Sylfaen" w:hAnsi="Sylfaen"/>
        </w:rPr>
        <w:t xml:space="preserve"> 28-</w:t>
      </w:r>
      <w:r w:rsidR="004D10B8">
        <w:rPr>
          <w:rFonts w:ascii="Sylfaen" w:hAnsi="Sylfaen"/>
        </w:rPr>
        <w:t xml:space="preserve">ից </w:t>
      </w:r>
      <w:proofErr w:type="spellStart"/>
      <w:r w:rsidR="00BD74BD" w:rsidRPr="00354591">
        <w:rPr>
          <w:rFonts w:ascii="Sylfaen" w:hAnsi="Sylfaen" w:cs="Sylfaen"/>
        </w:rPr>
        <w:t>մինչև</w:t>
      </w:r>
      <w:proofErr w:type="spellEnd"/>
      <w:r w:rsidR="00BD74BD">
        <w:t xml:space="preserve"> 202</w:t>
      </w:r>
      <w:r w:rsidR="00064EFC">
        <w:t>5</w:t>
      </w:r>
      <w:r w:rsidR="00BD74BD" w:rsidRPr="00354591">
        <w:rPr>
          <w:rFonts w:ascii="Sylfaen" w:hAnsi="Sylfaen" w:cs="Sylfaen"/>
        </w:rPr>
        <w:t>թ</w:t>
      </w:r>
      <w:r w:rsidR="004D10B8">
        <w:rPr>
          <w:rFonts w:ascii="Sylfaen" w:hAnsi="Sylfaen" w:cs="Sylfaen"/>
        </w:rPr>
        <w:t xml:space="preserve"> </w:t>
      </w:r>
      <w:proofErr w:type="spellStart"/>
      <w:r w:rsidR="00BC11BB">
        <w:rPr>
          <w:rFonts w:ascii="Sylfaen" w:hAnsi="Sylfaen" w:cs="Sylfaen"/>
        </w:rPr>
        <w:t>դեկտեմբերի</w:t>
      </w:r>
      <w:proofErr w:type="spellEnd"/>
      <w:r w:rsidR="00BC11BB">
        <w:rPr>
          <w:rFonts w:ascii="Sylfaen" w:hAnsi="Sylfaen" w:cs="Sylfaen"/>
        </w:rPr>
        <w:t xml:space="preserve">  11</w:t>
      </w:r>
      <w:r w:rsidR="00471C5B">
        <w:rPr>
          <w:rFonts w:ascii="Sylfaen" w:hAnsi="Sylfaen"/>
        </w:rPr>
        <w:t>-ը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ներառյալ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ամեն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օր</w:t>
      </w:r>
      <w:proofErr w:type="spellEnd"/>
      <w:r w:rsidR="00BD74BD" w:rsidRPr="00354591">
        <w:rPr>
          <w:rFonts w:ascii="Sylfaen" w:hAnsi="Sylfaen" w:cs="Sylfaen"/>
        </w:rPr>
        <w:t>՝</w:t>
      </w:r>
      <w:r w:rsidR="00BD74BD" w:rsidRPr="00354591">
        <w:t xml:space="preserve"> </w:t>
      </w:r>
      <w:r w:rsidR="00BD74BD">
        <w:t xml:space="preserve"> </w:t>
      </w:r>
      <w:proofErr w:type="spellStart"/>
      <w:r w:rsidR="00BD74BD" w:rsidRPr="00354591">
        <w:rPr>
          <w:rFonts w:ascii="Sylfaen" w:hAnsi="Sylfaen" w:cs="Sylfaen"/>
        </w:rPr>
        <w:t>ժամը</w:t>
      </w:r>
      <w:proofErr w:type="spellEnd"/>
      <w:r w:rsidR="00FF31B2">
        <w:t xml:space="preserve"> 09:00</w:t>
      </w:r>
      <w:r w:rsidR="00BD74BD" w:rsidRPr="00354591">
        <w:t>-</w:t>
      </w:r>
      <w:r w:rsidR="00BD74BD" w:rsidRPr="00354591">
        <w:rPr>
          <w:rFonts w:ascii="Sylfaen" w:hAnsi="Sylfaen" w:cs="Sylfaen"/>
        </w:rPr>
        <w:t>ից</w:t>
      </w:r>
      <w:r w:rsidR="00BD74BD" w:rsidRPr="00354591">
        <w:t xml:space="preserve"> 15:00, </w:t>
      </w:r>
      <w:proofErr w:type="spellStart"/>
      <w:r w:rsidR="00BD74BD" w:rsidRPr="00354591">
        <w:rPr>
          <w:rFonts w:ascii="Sylfaen" w:hAnsi="Sylfaen" w:cs="Sylfaen"/>
        </w:rPr>
        <w:t>բացի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շաբաթ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կիրակի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և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ոչ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աշխատանքային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այլ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օրերից</w:t>
      </w:r>
      <w:proofErr w:type="spellEnd"/>
      <w:r w:rsidR="00BD74BD" w:rsidRPr="00354591">
        <w:t xml:space="preserve">: </w:t>
      </w:r>
      <w:r w:rsidR="00BD74BD">
        <w:br/>
        <w:t xml:space="preserve"> </w:t>
      </w:r>
      <w:proofErr w:type="spellStart"/>
      <w:r w:rsidR="00BD74BD" w:rsidRPr="00354591">
        <w:rPr>
          <w:rFonts w:ascii="Sylfaen" w:hAnsi="Sylfaen" w:cs="Sylfaen"/>
        </w:rPr>
        <w:t>Մրցույթը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տեղի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կունենա</w:t>
      </w:r>
      <w:proofErr w:type="spellEnd"/>
      <w:r w:rsidR="002408AA">
        <w:t xml:space="preserve"> 2025</w:t>
      </w:r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թ</w:t>
      </w:r>
      <w:r w:rsidR="00BD74BD" w:rsidRPr="00354591">
        <w:t xml:space="preserve">. </w:t>
      </w:r>
      <w:proofErr w:type="spellStart"/>
      <w:r w:rsidR="00BC11BB">
        <w:rPr>
          <w:rFonts w:ascii="Sylfaen" w:hAnsi="Sylfaen"/>
        </w:rPr>
        <w:t>դեկտեմբերի</w:t>
      </w:r>
      <w:proofErr w:type="spellEnd"/>
      <w:r w:rsidR="00BC11BB">
        <w:rPr>
          <w:rFonts w:ascii="Sylfaen" w:hAnsi="Sylfaen"/>
        </w:rPr>
        <w:t xml:space="preserve">  </w:t>
      </w:r>
      <w:r w:rsidR="00857F66">
        <w:rPr>
          <w:rFonts w:ascii="Sylfaen" w:hAnsi="Sylfaen"/>
        </w:rPr>
        <w:t>17-</w:t>
      </w:r>
      <w:bookmarkStart w:id="0" w:name="_GoBack"/>
      <w:bookmarkEnd w:id="0"/>
      <w:r w:rsidR="00471C5B">
        <w:rPr>
          <w:rFonts w:ascii="Sylfaen" w:hAnsi="Sylfaen"/>
        </w:rPr>
        <w:t>ին</w:t>
      </w:r>
      <w:r w:rsidR="00BD74BD" w:rsidRPr="00354591">
        <w:t xml:space="preserve">` </w:t>
      </w:r>
      <w:proofErr w:type="spellStart"/>
      <w:r w:rsidR="00BD74BD" w:rsidRPr="00354591">
        <w:rPr>
          <w:rFonts w:ascii="Sylfaen" w:hAnsi="Sylfaen" w:cs="Sylfaen"/>
        </w:rPr>
        <w:t>ժամը</w:t>
      </w:r>
      <w:proofErr w:type="spellEnd"/>
      <w:r w:rsidR="00A17860">
        <w:t xml:space="preserve"> 1</w:t>
      </w:r>
      <w:r w:rsidR="00DC302B">
        <w:t>4</w:t>
      </w:r>
      <w:r w:rsidR="00BD74BD" w:rsidRPr="00354591">
        <w:t>:00-</w:t>
      </w:r>
      <w:r w:rsidR="00BD74BD" w:rsidRPr="00354591">
        <w:rPr>
          <w:rFonts w:ascii="Sylfaen" w:hAnsi="Sylfaen" w:cs="Sylfaen"/>
        </w:rPr>
        <w:t>ին</w:t>
      </w:r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Խնձորեսկի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Գ</w:t>
      </w:r>
      <w:r w:rsidR="00BD74BD" w:rsidRPr="00354591">
        <w:t xml:space="preserve">. </w:t>
      </w:r>
      <w:proofErr w:type="spellStart"/>
      <w:r w:rsidR="00BD74BD" w:rsidRPr="00354591">
        <w:rPr>
          <w:rFonts w:ascii="Sylfaen" w:hAnsi="Sylfaen" w:cs="Sylfaen"/>
        </w:rPr>
        <w:t>Սևունցի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անվան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միջնակարգ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դպրոցում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հասցե</w:t>
      </w:r>
      <w:proofErr w:type="spellEnd"/>
      <w:r w:rsidR="00BD74BD" w:rsidRPr="00354591">
        <w:rPr>
          <w:rFonts w:ascii="Sylfaen" w:hAnsi="Sylfaen" w:cs="Sylfaen"/>
        </w:rPr>
        <w:t>՝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Սյունիքի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մարզ</w:t>
      </w:r>
      <w:proofErr w:type="spellEnd"/>
      <w:r w:rsidR="00BD74BD" w:rsidRPr="00354591">
        <w:t xml:space="preserve">, </w:t>
      </w:r>
      <w:r w:rsidR="00BD74BD" w:rsidRPr="00354591">
        <w:rPr>
          <w:rFonts w:ascii="Sylfaen" w:hAnsi="Sylfaen" w:cs="Sylfaen"/>
        </w:rPr>
        <w:t>գ</w:t>
      </w:r>
      <w:r w:rsidR="00BD74BD" w:rsidRPr="00354591">
        <w:t xml:space="preserve">. </w:t>
      </w:r>
      <w:proofErr w:type="spellStart"/>
      <w:r w:rsidR="00BD74BD" w:rsidRPr="00354591">
        <w:rPr>
          <w:rFonts w:ascii="Sylfaen" w:hAnsi="Sylfaen" w:cs="Sylfaen"/>
        </w:rPr>
        <w:t>Խնձորեսկ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փողոց</w:t>
      </w:r>
      <w:proofErr w:type="spellEnd"/>
      <w:r w:rsidR="00BD74BD" w:rsidRPr="00354591">
        <w:t xml:space="preserve"> 36, </w:t>
      </w:r>
      <w:proofErr w:type="spellStart"/>
      <w:r w:rsidR="00BD74BD" w:rsidRPr="00354591">
        <w:rPr>
          <w:rFonts w:ascii="Sylfaen" w:hAnsi="Sylfaen" w:cs="Sylfaen"/>
        </w:rPr>
        <w:t>շենք</w:t>
      </w:r>
      <w:proofErr w:type="spellEnd"/>
      <w:r w:rsidR="00BD74BD" w:rsidRPr="00354591">
        <w:t xml:space="preserve"> 18: </w:t>
      </w:r>
      <w:r w:rsidR="00BD74BD">
        <w:t xml:space="preserve">  </w:t>
      </w:r>
      <w:r w:rsidR="00BD74BD">
        <w:br/>
        <w:t xml:space="preserve">   </w:t>
      </w:r>
      <w:proofErr w:type="spellStart"/>
      <w:r w:rsidR="00BD74BD" w:rsidRPr="00354591">
        <w:rPr>
          <w:rFonts w:ascii="Sylfaen" w:hAnsi="Sylfaen" w:cs="Sylfaen"/>
        </w:rPr>
        <w:t>Տեղեկությունների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համար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զանգահարել</w:t>
      </w:r>
      <w:proofErr w:type="spellEnd"/>
      <w:r w:rsidR="00BD74BD" w:rsidRPr="00354591">
        <w:t xml:space="preserve"> </w:t>
      </w:r>
      <w:r w:rsidR="002408AA">
        <w:t xml:space="preserve"> </w:t>
      </w:r>
      <w:r w:rsidR="002408AA" w:rsidRPr="00354591">
        <w:t>0</w:t>
      </w:r>
      <w:r w:rsidR="002408AA">
        <w:t>-284-</w:t>
      </w:r>
      <w:r w:rsidR="002408AA" w:rsidRPr="00354591">
        <w:t xml:space="preserve">64–4-21 </w:t>
      </w:r>
      <w:r w:rsidR="00ED5280">
        <w:t xml:space="preserve"> </w:t>
      </w:r>
      <w:proofErr w:type="spellStart"/>
      <w:r w:rsidR="00BD74BD" w:rsidRPr="00354591">
        <w:rPr>
          <w:rFonts w:ascii="Sylfaen" w:hAnsi="Sylfaen" w:cs="Sylfaen"/>
        </w:rPr>
        <w:t>հեռախոսահամարով</w:t>
      </w:r>
      <w:proofErr w:type="spellEnd"/>
      <w:r w:rsidR="00BD74BD" w:rsidRPr="00354591">
        <w:t>:</w:t>
      </w:r>
    </w:p>
    <w:p w:rsidR="00BD74BD" w:rsidRDefault="00BD74BD" w:rsidP="002408AA">
      <w:pPr>
        <w:spacing w:line="360" w:lineRule="auto"/>
      </w:pPr>
    </w:p>
    <w:p w:rsidR="003E06CA" w:rsidRDefault="003E06CA" w:rsidP="002408AA">
      <w:pPr>
        <w:spacing w:line="360" w:lineRule="auto"/>
      </w:pPr>
    </w:p>
    <w:sectPr w:rsidR="003E06CA" w:rsidSect="002408AA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A07"/>
    <w:multiLevelType w:val="hybridMultilevel"/>
    <w:tmpl w:val="5456033A"/>
    <w:lvl w:ilvl="0" w:tplc="F4E23DE8">
      <w:numFmt w:val="bullet"/>
      <w:lvlText w:val="-"/>
      <w:lvlJc w:val="left"/>
      <w:pPr>
        <w:ind w:left="735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BD"/>
    <w:rsid w:val="00064EFC"/>
    <w:rsid w:val="00122F8B"/>
    <w:rsid w:val="00145C95"/>
    <w:rsid w:val="002408AA"/>
    <w:rsid w:val="00271B02"/>
    <w:rsid w:val="0029085F"/>
    <w:rsid w:val="00313121"/>
    <w:rsid w:val="0036125D"/>
    <w:rsid w:val="00391360"/>
    <w:rsid w:val="003E06CA"/>
    <w:rsid w:val="003F1782"/>
    <w:rsid w:val="00471C5B"/>
    <w:rsid w:val="004D10B8"/>
    <w:rsid w:val="00531B5C"/>
    <w:rsid w:val="005712FA"/>
    <w:rsid w:val="00596099"/>
    <w:rsid w:val="007D1C51"/>
    <w:rsid w:val="007F2C9D"/>
    <w:rsid w:val="00850F0F"/>
    <w:rsid w:val="00857F66"/>
    <w:rsid w:val="009272A5"/>
    <w:rsid w:val="009579FE"/>
    <w:rsid w:val="00A17860"/>
    <w:rsid w:val="00B678CB"/>
    <w:rsid w:val="00BC11BB"/>
    <w:rsid w:val="00BD74BD"/>
    <w:rsid w:val="00D46116"/>
    <w:rsid w:val="00DC302B"/>
    <w:rsid w:val="00ED5280"/>
    <w:rsid w:val="00F86E3F"/>
    <w:rsid w:val="00FB1EA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E733"/>
  <w15:chartTrackingRefBased/>
  <w15:docId w15:val="{03993988-BF19-494D-8262-C6EB1266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2025-09-09T07:47:00Z</cp:lastPrinted>
  <dcterms:created xsi:type="dcterms:W3CDTF">2024-09-11T10:18:00Z</dcterms:created>
  <dcterms:modified xsi:type="dcterms:W3CDTF">2025-11-28T07:01:00Z</dcterms:modified>
</cp:coreProperties>
</file>