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E70B8" w14:textId="77777777" w:rsidR="00695049" w:rsidRDefault="00695049" w:rsidP="00695049">
      <w:pPr>
        <w:rPr>
          <w:rFonts w:ascii="GHEA Grapalat" w:hAnsi="GHEA Grapalat"/>
          <w:b/>
          <w:bCs/>
          <w:lang w:val="hy-AM"/>
        </w:rPr>
      </w:pPr>
      <w:bookmarkStart w:id="0" w:name="_GoBack"/>
      <w:bookmarkEnd w:id="0"/>
    </w:p>
    <w:p w14:paraId="15070E13"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4AB3B077" w14:textId="77777777" w:rsidR="00695049" w:rsidRDefault="00FE4754" w:rsidP="00695049">
      <w:pPr>
        <w:ind w:firstLine="720"/>
        <w:jc w:val="center"/>
        <w:rPr>
          <w:rFonts w:ascii="GHEA Grapalat" w:hAnsi="GHEA Grapalat"/>
          <w:lang w:val="hy-AM"/>
        </w:rPr>
      </w:pPr>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 xml:space="preserve">թ. </w:t>
      </w:r>
      <w:r w:rsidR="00CB7054">
        <w:rPr>
          <w:rFonts w:ascii="GHEA Grapalat" w:hAnsi="GHEA Grapalat"/>
          <w:b/>
          <w:bCs/>
          <w:lang w:val="hy-AM"/>
        </w:rPr>
        <w:t>Հուլիսի 20-</w:t>
      </w:r>
      <w:r w:rsidR="00695049">
        <w:rPr>
          <w:rFonts w:ascii="GHEA Grapalat" w:hAnsi="GHEA Grapalat"/>
          <w:b/>
          <w:bCs/>
          <w:lang w:val="hy-AM"/>
        </w:rPr>
        <w:t xml:space="preserve">ին, ժամը՝ </w:t>
      </w:r>
      <w:r w:rsidR="00FA3761">
        <w:rPr>
          <w:rFonts w:ascii="GHEA Grapalat" w:hAnsi="GHEA Grapalat"/>
          <w:b/>
          <w:bCs/>
          <w:lang w:val="hy-AM"/>
        </w:rPr>
        <w:t>10։00-</w:t>
      </w:r>
      <w:r w:rsidR="00695049">
        <w:rPr>
          <w:rFonts w:ascii="GHEA Grapalat" w:hAnsi="GHEA Grapalat"/>
          <w:b/>
          <w:bCs/>
          <w:lang w:val="hy-AM"/>
        </w:rPr>
        <w:t xml:space="preserve">ին </w:t>
      </w:r>
      <w:hyperlink r:id="rId5" w:history="1">
        <w:r w:rsidR="00695049" w:rsidRPr="00695049">
          <w:rPr>
            <w:rStyle w:val="a3"/>
            <w:rFonts w:ascii="GHEA Grapalat" w:eastAsiaTheme="majorEastAsia" w:hAnsi="GHEA Grapalat"/>
            <w:b/>
            <w:bCs/>
            <w:lang w:val="hy-AM"/>
          </w:rPr>
          <w:t>https://www.e-auctions.am</w:t>
        </w:r>
      </w:hyperlink>
      <w:r w:rsidR="00695049">
        <w:rPr>
          <w:rFonts w:ascii="GHEA Grapalat" w:hAnsi="GHEA Grapalat"/>
          <w:b/>
          <w:bCs/>
          <w:lang w:val="hy-AM"/>
        </w:rPr>
        <w:t xml:space="preserve"> կայքի միջոցով։</w:t>
      </w:r>
    </w:p>
    <w:p w14:paraId="6A859C98" w14:textId="77777777" w:rsidR="00695049" w:rsidRDefault="00695049" w:rsidP="00695049">
      <w:pPr>
        <w:jc w:val="center"/>
        <w:rPr>
          <w:rFonts w:ascii="GHEA Grapalat" w:hAnsi="GHEA Grapalat"/>
          <w:b/>
          <w:bCs/>
          <w:lang w:val="hy-AM"/>
        </w:rPr>
      </w:pPr>
    </w:p>
    <w:p w14:paraId="22D56B7B"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7089159D" w14:textId="4DAB6FBD" w:rsidR="00695049" w:rsidRDefault="00695049" w:rsidP="00695049">
      <w:pPr>
        <w:ind w:firstLine="720"/>
        <w:jc w:val="center"/>
        <w:rPr>
          <w:rFonts w:ascii="GHEA Grapalat" w:hAnsi="GHEA Grapalat"/>
          <w:b/>
          <w:bCs/>
          <w:lang w:val="hy-AM"/>
        </w:rPr>
      </w:pPr>
      <w:bookmarkStart w:id="1" w:name="_Hlk181692298"/>
      <w:bookmarkStart w:id="2" w:name="_Hlk181874982"/>
      <w:r>
        <w:rPr>
          <w:rFonts w:ascii="GHEA Grapalat" w:hAnsi="GHEA Grapalat"/>
          <w:b/>
          <w:bCs/>
          <w:lang w:val="hy-AM"/>
        </w:rPr>
        <w:t xml:space="preserve">Հայաստանի Հանրապետության </w:t>
      </w:r>
      <w:r w:rsidR="00FA3761">
        <w:rPr>
          <w:rFonts w:ascii="GHEA Grapalat" w:hAnsi="GHEA Grapalat"/>
          <w:b/>
          <w:bCs/>
          <w:lang w:val="hy-AM"/>
        </w:rPr>
        <w:t xml:space="preserve">Սյունիքի մարզի Գորիս համայնքի ավագանու 2026 </w:t>
      </w:r>
      <w:r w:rsidR="00F626C5">
        <w:rPr>
          <w:rFonts w:ascii="GHEA Grapalat" w:hAnsi="GHEA Grapalat"/>
          <w:b/>
          <w:bCs/>
          <w:lang w:val="hy-AM"/>
        </w:rPr>
        <w:t>մարտի</w:t>
      </w:r>
      <w:r w:rsidR="00FA3761">
        <w:rPr>
          <w:rFonts w:ascii="GHEA Grapalat" w:hAnsi="GHEA Grapalat"/>
          <w:b/>
          <w:bCs/>
          <w:lang w:val="hy-AM"/>
        </w:rPr>
        <w:t xml:space="preserve"> </w:t>
      </w:r>
      <w:r w:rsidR="00FB4D71">
        <w:rPr>
          <w:rFonts w:ascii="GHEA Grapalat" w:hAnsi="GHEA Grapalat"/>
          <w:b/>
          <w:bCs/>
          <w:lang w:val="hy-AM"/>
        </w:rPr>
        <w:t>1</w:t>
      </w:r>
      <w:r w:rsidR="00F626C5">
        <w:rPr>
          <w:rFonts w:ascii="GHEA Grapalat" w:hAnsi="GHEA Grapalat"/>
          <w:b/>
          <w:bCs/>
          <w:lang w:val="hy-AM"/>
        </w:rPr>
        <w:t>0</w:t>
      </w:r>
      <w:r w:rsidR="00FA3761">
        <w:rPr>
          <w:rFonts w:ascii="GHEA Grapalat" w:hAnsi="GHEA Grapalat"/>
          <w:b/>
          <w:bCs/>
          <w:lang w:val="hy-AM"/>
        </w:rPr>
        <w:t xml:space="preserve">-ի թիվ </w:t>
      </w:r>
      <w:r w:rsidR="00F626C5">
        <w:rPr>
          <w:rFonts w:ascii="GHEA Grapalat" w:hAnsi="GHEA Grapalat"/>
          <w:b/>
          <w:bCs/>
          <w:lang w:val="hy-AM"/>
        </w:rPr>
        <w:t>27</w:t>
      </w:r>
      <w:r w:rsidR="00FA3761">
        <w:rPr>
          <w:rFonts w:ascii="GHEA Grapalat" w:hAnsi="GHEA Grapalat"/>
          <w:b/>
          <w:bCs/>
          <w:lang w:val="hy-AM"/>
        </w:rPr>
        <w:t>-Ա</w:t>
      </w:r>
      <w:r>
        <w:rPr>
          <w:rFonts w:ascii="GHEA Grapalat" w:hAnsi="GHEA Grapalat"/>
          <w:b/>
          <w:bCs/>
          <w:lang w:val="hy-AM"/>
        </w:rPr>
        <w:t xml:space="preserve"> որոշման համաձայն</w:t>
      </w:r>
      <w:bookmarkEnd w:id="1"/>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560F1042" w14:textId="77777777" w:rsidR="00695049" w:rsidRDefault="00695049" w:rsidP="00695049">
      <w:pPr>
        <w:ind w:firstLine="720"/>
        <w:jc w:val="center"/>
        <w:rPr>
          <w:rFonts w:ascii="GHEA Grapalat" w:hAnsi="GHEA Grapalat"/>
          <w:b/>
          <w:bCs/>
          <w:lang w:val="hy-AM"/>
        </w:rPr>
      </w:pPr>
    </w:p>
    <w:tbl>
      <w:tblPr>
        <w:tblW w:w="16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183"/>
        <w:gridCol w:w="1933"/>
        <w:gridCol w:w="1430"/>
        <w:gridCol w:w="1547"/>
        <w:gridCol w:w="1175"/>
        <w:gridCol w:w="1363"/>
        <w:gridCol w:w="1363"/>
        <w:gridCol w:w="1519"/>
        <w:gridCol w:w="1413"/>
        <w:gridCol w:w="1389"/>
        <w:gridCol w:w="1314"/>
      </w:tblGrid>
      <w:tr w:rsidR="00B715C0" w:rsidRPr="00C27E3E" w14:paraId="41EE8A23" w14:textId="77777777" w:rsidTr="00D91E65">
        <w:trPr>
          <w:trHeight w:val="1933"/>
          <w:jc w:val="center"/>
        </w:trPr>
        <w:tc>
          <w:tcPr>
            <w:tcW w:w="561" w:type="dxa"/>
            <w:tcBorders>
              <w:top w:val="single" w:sz="4" w:space="0" w:color="auto"/>
              <w:left w:val="single" w:sz="4" w:space="0" w:color="auto"/>
              <w:bottom w:val="single" w:sz="4" w:space="0" w:color="auto"/>
              <w:right w:val="single" w:sz="4" w:space="0" w:color="auto"/>
            </w:tcBorders>
            <w:vAlign w:val="center"/>
            <w:hideMark/>
          </w:tcPr>
          <w:bookmarkEnd w:id="2"/>
          <w:p w14:paraId="1AEFA74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76F1B0A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933" w:type="dxa"/>
            <w:tcBorders>
              <w:top w:val="single" w:sz="4" w:space="0" w:color="auto"/>
              <w:left w:val="single" w:sz="4" w:space="0" w:color="auto"/>
              <w:bottom w:val="single" w:sz="4" w:space="0" w:color="auto"/>
              <w:right w:val="single" w:sz="4" w:space="0" w:color="auto"/>
            </w:tcBorders>
            <w:vAlign w:val="center"/>
            <w:hideMark/>
          </w:tcPr>
          <w:p w14:paraId="3111D5C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270" w:type="dxa"/>
            <w:tcBorders>
              <w:top w:val="single" w:sz="4" w:space="0" w:color="auto"/>
              <w:left w:val="single" w:sz="4" w:space="0" w:color="auto"/>
              <w:bottom w:val="single" w:sz="4" w:space="0" w:color="auto"/>
              <w:right w:val="single" w:sz="4" w:space="0" w:color="auto"/>
            </w:tcBorders>
            <w:vAlign w:val="center"/>
            <w:hideMark/>
          </w:tcPr>
          <w:p w14:paraId="1443CDB3"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532" w:type="dxa"/>
            <w:tcBorders>
              <w:top w:val="single" w:sz="4" w:space="0" w:color="auto"/>
              <w:left w:val="single" w:sz="4" w:space="0" w:color="auto"/>
              <w:bottom w:val="single" w:sz="4" w:space="0" w:color="auto"/>
              <w:right w:val="single" w:sz="4" w:space="0" w:color="auto"/>
            </w:tcBorders>
            <w:vAlign w:val="center"/>
            <w:hideMark/>
          </w:tcPr>
          <w:p w14:paraId="083716A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446D0193"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4E2366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154CCFC7"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3ECBC30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2A05FD8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519" w:type="dxa"/>
            <w:tcBorders>
              <w:top w:val="single" w:sz="4" w:space="0" w:color="auto"/>
              <w:left w:val="single" w:sz="4" w:space="0" w:color="auto"/>
              <w:bottom w:val="single" w:sz="4" w:space="0" w:color="auto"/>
              <w:right w:val="single" w:sz="4" w:space="0" w:color="auto"/>
            </w:tcBorders>
          </w:tcPr>
          <w:p w14:paraId="42DBBB9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02B7AB3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5B30AC1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75467D9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2C4C0FA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07" w:type="dxa"/>
            <w:tcBorders>
              <w:top w:val="single" w:sz="4" w:space="0" w:color="auto"/>
              <w:left w:val="single" w:sz="4" w:space="0" w:color="auto"/>
              <w:bottom w:val="single" w:sz="4" w:space="0" w:color="auto"/>
              <w:right w:val="single" w:sz="4" w:space="0" w:color="auto"/>
            </w:tcBorders>
            <w:vAlign w:val="center"/>
            <w:hideMark/>
          </w:tcPr>
          <w:p w14:paraId="7D01236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2FB806E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B715C0" w:rsidRPr="005E08B9" w14:paraId="56A1747F" w14:textId="77777777" w:rsidTr="00D91E65">
        <w:trPr>
          <w:trHeight w:val="1781"/>
          <w:jc w:val="center"/>
        </w:trPr>
        <w:tc>
          <w:tcPr>
            <w:tcW w:w="561" w:type="dxa"/>
            <w:tcBorders>
              <w:top w:val="single" w:sz="4" w:space="0" w:color="auto"/>
              <w:left w:val="single" w:sz="4" w:space="0" w:color="auto"/>
              <w:bottom w:val="single" w:sz="4" w:space="0" w:color="auto"/>
              <w:right w:val="single" w:sz="4" w:space="0" w:color="auto"/>
            </w:tcBorders>
            <w:noWrap/>
            <w:vAlign w:val="center"/>
          </w:tcPr>
          <w:p w14:paraId="77364AF6" w14:textId="77777777" w:rsidR="00695049" w:rsidRPr="00CC59B3" w:rsidRDefault="00141167" w:rsidP="002D2A54">
            <w:pPr>
              <w:spacing w:line="276" w:lineRule="auto"/>
              <w:jc w:val="center"/>
              <w:rPr>
                <w:rFonts w:ascii="GHEA Grapalat" w:hAnsi="GHEA Grapalat" w:cs="Calibri"/>
                <w:kern w:val="2"/>
                <w:sz w:val="22"/>
                <w:szCs w:val="22"/>
                <w:lang w:val="hy-AM"/>
                <w14:ligatures w14:val="standardContextual"/>
              </w:rPr>
            </w:pPr>
            <w:r w:rsidRPr="00CC59B3">
              <w:rPr>
                <w:rFonts w:ascii="GHEA Grapalat" w:hAnsi="GHEA Grapalat" w:cs="Calibri"/>
                <w:kern w:val="2"/>
                <w:sz w:val="22"/>
                <w:szCs w:val="22"/>
                <w:lang w:val="hy-AM"/>
                <w14:ligatures w14:val="standardContextual"/>
              </w:rPr>
              <w:t>1</w:t>
            </w:r>
          </w:p>
        </w:tc>
        <w:tc>
          <w:tcPr>
            <w:tcW w:w="1183" w:type="dxa"/>
            <w:tcBorders>
              <w:top w:val="single" w:sz="4" w:space="0" w:color="auto"/>
              <w:left w:val="single" w:sz="4" w:space="0" w:color="auto"/>
              <w:bottom w:val="single" w:sz="4" w:space="0" w:color="auto"/>
              <w:right w:val="single" w:sz="4" w:space="0" w:color="auto"/>
            </w:tcBorders>
            <w:noWrap/>
            <w:vAlign w:val="center"/>
          </w:tcPr>
          <w:p w14:paraId="78E6AEEF" w14:textId="77300A74" w:rsidR="00695049" w:rsidRPr="00CC59B3" w:rsidRDefault="00981841" w:rsidP="002D2A54">
            <w:pPr>
              <w:spacing w:line="276" w:lineRule="auto"/>
              <w:jc w:val="center"/>
              <w:rPr>
                <w:rFonts w:ascii="GHEA Grapalat" w:hAnsi="GHEA Grapalat" w:cs="Calibri"/>
                <w:kern w:val="2"/>
                <w:sz w:val="22"/>
                <w:szCs w:val="22"/>
                <w:lang w:val="hy-AM"/>
                <w14:ligatures w14:val="standardContextual"/>
              </w:rPr>
            </w:pPr>
            <w:r w:rsidRPr="00CC59B3">
              <w:rPr>
                <w:rFonts w:ascii="GHEA Grapalat" w:hAnsi="GHEA Grapalat" w:cs="Calibri"/>
                <w:kern w:val="2"/>
                <w:sz w:val="22"/>
                <w:szCs w:val="22"/>
                <w:lang w:val="hy-AM"/>
                <w14:ligatures w14:val="standardContextual"/>
              </w:rPr>
              <w:t>5</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44D1F27F" w14:textId="2DC77729" w:rsidR="00695049" w:rsidRPr="00B715C0" w:rsidRDefault="00B715C0" w:rsidP="00B715C0">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sidR="00742D67">
              <w:rPr>
                <w:rFonts w:ascii="GHEA Grapalat" w:hAnsi="GHEA Grapalat"/>
                <w:color w:val="000000"/>
                <w:sz w:val="20"/>
                <w:shd w:val="clear" w:color="auto" w:fill="FFFFFF"/>
                <w:lang w:val="hy-AM"/>
              </w:rPr>
              <w:t>բնակելի</w:t>
            </w:r>
            <w:r w:rsidR="0072364B">
              <w:rPr>
                <w:rFonts w:ascii="GHEA Grapalat" w:hAnsi="GHEA Grapalat"/>
                <w:color w:val="000000"/>
                <w:sz w:val="20"/>
                <w:shd w:val="clear" w:color="auto" w:fill="FFFFFF"/>
                <w:lang w:val="hy-AM"/>
              </w:rPr>
              <w:t xml:space="preserve"> </w:t>
            </w:r>
            <w:r w:rsidRPr="00B715C0">
              <w:rPr>
                <w:rFonts w:ascii="GHEA Grapalat" w:hAnsi="GHEA Grapalat"/>
                <w:color w:val="000000"/>
                <w:sz w:val="20"/>
                <w:shd w:val="clear" w:color="auto" w:fill="FFFFFF"/>
                <w:lang w:val="hy-AM"/>
              </w:rPr>
              <w:t xml:space="preserve">կառուցապատման </w:t>
            </w:r>
            <w:r w:rsidR="00141167" w:rsidRPr="00B715C0">
              <w:rPr>
                <w:rFonts w:ascii="GHEA Grapalat" w:hAnsi="GHEA Grapalat"/>
                <w:color w:val="000000"/>
                <w:sz w:val="20"/>
                <w:shd w:val="clear" w:color="auto" w:fill="FFFFFF"/>
                <w:lang w:val="hy-AM"/>
              </w:rPr>
              <w:t>հողամաս</w:t>
            </w:r>
          </w:p>
        </w:tc>
        <w:tc>
          <w:tcPr>
            <w:tcW w:w="1270" w:type="dxa"/>
            <w:tcBorders>
              <w:top w:val="single" w:sz="4" w:space="0" w:color="auto"/>
              <w:left w:val="single" w:sz="4" w:space="0" w:color="auto"/>
              <w:bottom w:val="single" w:sz="4" w:space="0" w:color="auto"/>
              <w:right w:val="single" w:sz="4" w:space="0" w:color="auto"/>
            </w:tcBorders>
            <w:vAlign w:val="center"/>
          </w:tcPr>
          <w:p w14:paraId="1541B42E" w14:textId="00E994D2" w:rsidR="00695049" w:rsidRPr="006F5A25" w:rsidRDefault="005E3501" w:rsidP="00141167">
            <w:pPr>
              <w:spacing w:line="276" w:lineRule="auto"/>
              <w:jc w:val="center"/>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 xml:space="preserve">ՀՀ Սյունիքի մարզ, </w:t>
            </w:r>
            <w:r w:rsidR="00141167" w:rsidRPr="006F5A25">
              <w:rPr>
                <w:rFonts w:ascii="GHEA Grapalat" w:hAnsi="GHEA Grapalat"/>
                <w:color w:val="000000"/>
                <w:sz w:val="20"/>
                <w:shd w:val="clear" w:color="auto" w:fill="FFFFFF"/>
                <w:lang w:val="hy-AM"/>
              </w:rPr>
              <w:t xml:space="preserve">Գորիս համայնք, </w:t>
            </w:r>
            <w:r w:rsidR="00742D67" w:rsidRPr="006F5A25">
              <w:rPr>
                <w:rFonts w:ascii="GHEA Grapalat" w:hAnsi="GHEA Grapalat"/>
                <w:color w:val="000000"/>
                <w:sz w:val="20"/>
                <w:shd w:val="clear" w:color="auto" w:fill="FFFFFF"/>
                <w:lang w:val="hy-AM"/>
              </w:rPr>
              <w:t>Գյուղ Հարթաշեն,</w:t>
            </w:r>
            <w:r w:rsidR="00141167" w:rsidRPr="006F5A25">
              <w:rPr>
                <w:rFonts w:ascii="GHEA Grapalat" w:hAnsi="GHEA Grapalat"/>
                <w:color w:val="000000"/>
                <w:sz w:val="20"/>
                <w:shd w:val="clear" w:color="auto" w:fill="FFFFFF"/>
                <w:lang w:val="hy-AM"/>
              </w:rPr>
              <w:t xml:space="preserve"> </w:t>
            </w:r>
            <w:r w:rsidR="00981841" w:rsidRPr="006F5A25">
              <w:rPr>
                <w:rFonts w:ascii="GHEA Grapalat" w:hAnsi="GHEA Grapalat"/>
                <w:color w:val="000000"/>
                <w:sz w:val="20"/>
                <w:shd w:val="clear" w:color="auto" w:fill="FFFFFF"/>
                <w:lang w:val="hy-AM"/>
              </w:rPr>
              <w:t>7</w:t>
            </w:r>
            <w:r w:rsidR="0072364B" w:rsidRPr="006F5A25">
              <w:rPr>
                <w:rFonts w:ascii="GHEA Grapalat" w:hAnsi="GHEA Grapalat"/>
                <w:color w:val="000000"/>
                <w:sz w:val="20"/>
                <w:shd w:val="clear" w:color="auto" w:fill="FFFFFF"/>
                <w:lang w:val="hy-AM"/>
              </w:rPr>
              <w:t>-րդ</w:t>
            </w:r>
            <w:r w:rsidR="00141167" w:rsidRPr="006F5A25">
              <w:rPr>
                <w:rFonts w:ascii="GHEA Grapalat" w:hAnsi="GHEA Grapalat"/>
                <w:color w:val="000000"/>
                <w:sz w:val="20"/>
                <w:shd w:val="clear" w:color="auto" w:fill="FFFFFF"/>
                <w:lang w:val="hy-AM"/>
              </w:rPr>
              <w:t xml:space="preserve"> </w:t>
            </w:r>
            <w:r w:rsidR="00742D67" w:rsidRPr="006F5A25">
              <w:rPr>
                <w:rFonts w:ascii="GHEA Grapalat" w:hAnsi="GHEA Grapalat"/>
                <w:color w:val="000000"/>
                <w:sz w:val="20"/>
                <w:shd w:val="clear" w:color="auto" w:fill="FFFFFF"/>
                <w:lang w:val="hy-AM"/>
              </w:rPr>
              <w:t>փողոց</w:t>
            </w:r>
            <w:r w:rsidR="00141167" w:rsidRPr="006F5A25">
              <w:rPr>
                <w:rFonts w:ascii="GHEA Grapalat" w:hAnsi="GHEA Grapalat"/>
                <w:color w:val="000000"/>
                <w:sz w:val="20"/>
                <w:shd w:val="clear" w:color="auto" w:fill="FFFFFF"/>
                <w:lang w:val="hy-AM"/>
              </w:rPr>
              <w:t xml:space="preserve"> թիվ </w:t>
            </w:r>
            <w:r w:rsidR="0037382D" w:rsidRPr="006F5A25">
              <w:rPr>
                <w:rFonts w:ascii="GHEA Grapalat" w:hAnsi="GHEA Grapalat"/>
                <w:color w:val="000000"/>
                <w:sz w:val="20"/>
                <w:shd w:val="clear" w:color="auto" w:fill="FFFFFF"/>
                <w:lang w:val="hy-AM"/>
              </w:rPr>
              <w:t>2</w:t>
            </w:r>
            <w:r w:rsidR="00981841" w:rsidRPr="006F5A25">
              <w:rPr>
                <w:rFonts w:ascii="GHEA Grapalat" w:hAnsi="GHEA Grapalat"/>
                <w:color w:val="000000"/>
                <w:sz w:val="20"/>
                <w:shd w:val="clear" w:color="auto" w:fill="FFFFFF"/>
                <w:lang w:val="hy-AM"/>
              </w:rPr>
              <w:t>6</w:t>
            </w:r>
          </w:p>
          <w:p w14:paraId="022D2D2C" w14:textId="77777777" w:rsidR="00A451CD" w:rsidRPr="006F5A25" w:rsidRDefault="00A451CD" w:rsidP="00141167">
            <w:pPr>
              <w:spacing w:line="276" w:lineRule="auto"/>
              <w:jc w:val="center"/>
              <w:rPr>
                <w:rFonts w:ascii="GHEA Grapalat" w:hAnsi="GHEA Grapalat"/>
                <w:kern w:val="2"/>
                <w:sz w:val="22"/>
                <w:lang w:val="hy-AM"/>
                <w14:ligatures w14:val="standardContextual"/>
              </w:rPr>
            </w:pPr>
            <w:r w:rsidRPr="006F5A25">
              <w:rPr>
                <w:rFonts w:ascii="GHEA Grapalat" w:hAnsi="GHEA Grapalat"/>
                <w:kern w:val="2"/>
                <w:sz w:val="22"/>
                <w:lang w:val="en-US"/>
                <w14:ligatures w14:val="standardContextual"/>
              </w:rPr>
              <w:t>(</w:t>
            </w:r>
            <w:r w:rsidRPr="006F5A25">
              <w:rPr>
                <w:rFonts w:ascii="GHEA Grapalat" w:hAnsi="GHEA Grapalat"/>
                <w:kern w:val="2"/>
                <w:sz w:val="22"/>
                <w:lang w:val="hy-AM"/>
                <w14:ligatures w14:val="standardContextual"/>
              </w:rPr>
              <w:t>վկայական՝</w:t>
            </w:r>
          </w:p>
          <w:p w14:paraId="4550CCBA" w14:textId="0518EFE4" w:rsidR="00A451CD" w:rsidRPr="00A451CD" w:rsidRDefault="00A451CD" w:rsidP="00141167">
            <w:pPr>
              <w:spacing w:line="276" w:lineRule="auto"/>
              <w:jc w:val="center"/>
              <w:rPr>
                <w:rFonts w:ascii="GHEA Grapalat" w:hAnsi="GHEA Grapalat" w:cs="Calibri"/>
                <w:kern w:val="2"/>
                <w:sz w:val="22"/>
                <w:szCs w:val="16"/>
                <w:highlight w:val="yellow"/>
                <w14:ligatures w14:val="standardContextual"/>
              </w:rPr>
            </w:pPr>
            <w:r w:rsidRPr="006F5A25">
              <w:rPr>
                <w:rFonts w:ascii="GHEA Grapalat" w:hAnsi="GHEA Grapalat"/>
                <w:kern w:val="2"/>
                <w:sz w:val="22"/>
                <w:lang w:val="en-US"/>
                <w14:ligatures w14:val="standardContextual"/>
              </w:rPr>
              <w:t>N18022026-09-0027</w:t>
            </w:r>
            <w:r w:rsidRPr="006F5A25">
              <w:rPr>
                <w:rFonts w:ascii="GHEA Grapalat" w:hAnsi="GHEA Grapalat"/>
                <w:kern w:val="2"/>
                <w:sz w:val="22"/>
                <w14:ligatures w14:val="standardContextual"/>
              </w:rPr>
              <w:t>)</w:t>
            </w: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AC633" w14:textId="77777777" w:rsidR="00695049" w:rsidRPr="00CC59B3" w:rsidRDefault="00141167" w:rsidP="002D2A54">
            <w:pPr>
              <w:spacing w:line="276" w:lineRule="auto"/>
              <w:jc w:val="center"/>
              <w:rPr>
                <w:rFonts w:ascii="GHEA Grapalat" w:hAnsi="GHEA Grapalat" w:cs="Calibri"/>
                <w:kern w:val="2"/>
                <w:sz w:val="22"/>
                <w:szCs w:val="22"/>
                <w:lang w:val="hy-AM"/>
                <w14:ligatures w14:val="standardContextual"/>
              </w:rPr>
            </w:pPr>
            <w:r w:rsidRPr="00CC59B3">
              <w:rPr>
                <w:rFonts w:ascii="GHEA Grapalat" w:hAnsi="GHEA Grapalat" w:cs="Calibri"/>
                <w:kern w:val="2"/>
                <w:sz w:val="22"/>
                <w:szCs w:val="22"/>
                <w:lang w:val="hy-AM"/>
                <w14:ligatures w14:val="standardContextual"/>
              </w:rPr>
              <w:t>–</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26912" w14:textId="50E7CAE5" w:rsidR="00695049" w:rsidRPr="00CC59B3" w:rsidRDefault="00981841" w:rsidP="002D2A54">
            <w:pPr>
              <w:spacing w:line="276" w:lineRule="auto"/>
              <w:jc w:val="center"/>
              <w:rPr>
                <w:rFonts w:ascii="GHEA Grapalat" w:hAnsi="GHEA Grapalat" w:cs="Calibri"/>
                <w:kern w:val="2"/>
                <w:sz w:val="22"/>
                <w:szCs w:val="22"/>
                <w:lang w:val="hy-AM"/>
                <w14:ligatures w14:val="standardContextual"/>
              </w:rPr>
            </w:pPr>
            <w:r w:rsidRPr="00CC59B3">
              <w:rPr>
                <w:rFonts w:ascii="GHEA Grapalat" w:hAnsi="GHEA Grapalat" w:cs="Calibri"/>
                <w:kern w:val="2"/>
                <w:sz w:val="22"/>
                <w:szCs w:val="22"/>
                <w:lang w:val="hy-AM"/>
                <w14:ligatures w14:val="standardContextual"/>
              </w:rPr>
              <w:t>0,09436</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5A983" w14:textId="6321E023" w:rsidR="00695049" w:rsidRPr="00CC59B3" w:rsidRDefault="00981841" w:rsidP="002D2A54">
            <w:pPr>
              <w:spacing w:line="276" w:lineRule="auto"/>
              <w:jc w:val="center"/>
              <w:rPr>
                <w:rFonts w:ascii="GHEA Grapalat" w:hAnsi="GHEA Grapalat" w:cs="Calibri"/>
                <w:kern w:val="2"/>
                <w:sz w:val="22"/>
                <w:szCs w:val="22"/>
                <w:lang w:val="hy-AM"/>
                <w14:ligatures w14:val="standardContextual"/>
              </w:rPr>
            </w:pPr>
            <w:r w:rsidRPr="00CC59B3">
              <w:rPr>
                <w:rFonts w:ascii="GHEA Grapalat" w:hAnsi="GHEA Grapalat" w:cs="Calibri"/>
                <w:kern w:val="2"/>
                <w:sz w:val="22"/>
                <w:szCs w:val="22"/>
                <w:lang w:val="hy-AM"/>
                <w14:ligatures w14:val="standardContextual"/>
              </w:rPr>
              <w:t>950</w:t>
            </w:r>
            <w:r w:rsidR="00CC59B3">
              <w:rPr>
                <w:rFonts w:ascii="GHEA Grapalat" w:hAnsi="GHEA Grapalat" w:cs="Calibri"/>
                <w:kern w:val="2"/>
                <w:sz w:val="22"/>
                <w:szCs w:val="22"/>
                <w:lang w:val="en-US"/>
                <w14:ligatures w14:val="standardContextual"/>
              </w:rPr>
              <w:t xml:space="preserve"> </w:t>
            </w:r>
            <w:r w:rsidRPr="00CC59B3">
              <w:rPr>
                <w:rFonts w:ascii="GHEA Grapalat" w:hAnsi="GHEA Grapalat" w:cs="Calibri"/>
                <w:kern w:val="2"/>
                <w:sz w:val="22"/>
                <w:szCs w:val="22"/>
                <w:lang w:val="hy-AM"/>
                <w14:ligatures w14:val="standardContextual"/>
              </w:rPr>
              <w:t>000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4D57D" w14:textId="47DEF95A" w:rsidR="00695049" w:rsidRPr="00E7360D" w:rsidRDefault="00E7360D" w:rsidP="002D2A54">
            <w:pPr>
              <w:spacing w:line="276" w:lineRule="auto"/>
              <w:jc w:val="center"/>
              <w:rPr>
                <w:rFonts w:ascii="GHEA Grapalat" w:hAnsi="GHEA Grapalat" w:cs="Calibri"/>
                <w:kern w:val="2"/>
                <w:sz w:val="22"/>
                <w:szCs w:val="22"/>
                <w:lang w:val="en-US"/>
                <w14:ligatures w14:val="standardContextual"/>
              </w:rPr>
            </w:pPr>
            <w:r>
              <w:rPr>
                <w:rFonts w:ascii="GHEA Grapalat" w:hAnsi="GHEA Grapalat" w:cs="Calibri"/>
                <w:kern w:val="2"/>
                <w:sz w:val="22"/>
                <w:szCs w:val="22"/>
                <w:lang w:val="en-US"/>
                <w14:ligatures w14:val="standardContextual"/>
              </w:rPr>
              <w:t>950 000</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50DF0083" w14:textId="77777777" w:rsidR="005E08B9" w:rsidRPr="00CC59B3" w:rsidRDefault="005E08B9" w:rsidP="002D2A54">
            <w:pPr>
              <w:spacing w:line="276" w:lineRule="auto"/>
              <w:jc w:val="center"/>
              <w:rPr>
                <w:rFonts w:ascii="Sylfaen" w:hAnsi="Sylfaen"/>
                <w:color w:val="355C8C"/>
                <w:sz w:val="22"/>
                <w:szCs w:val="22"/>
                <w:shd w:val="clear" w:color="auto" w:fill="F9FAFB"/>
              </w:rPr>
            </w:pPr>
          </w:p>
          <w:p w14:paraId="16239535" w14:textId="77777777" w:rsidR="005E08B9" w:rsidRPr="00CC59B3" w:rsidRDefault="005E08B9" w:rsidP="002D2A54">
            <w:pPr>
              <w:spacing w:line="276" w:lineRule="auto"/>
              <w:jc w:val="center"/>
              <w:rPr>
                <w:rFonts w:ascii="Sylfaen" w:hAnsi="Sylfaen"/>
                <w:color w:val="355C8C"/>
                <w:sz w:val="22"/>
                <w:szCs w:val="22"/>
                <w:shd w:val="clear" w:color="auto" w:fill="F9FAFB"/>
              </w:rPr>
            </w:pPr>
          </w:p>
          <w:p w14:paraId="2D187291" w14:textId="77777777" w:rsidR="00E7360D" w:rsidRDefault="00E7360D" w:rsidP="005E08B9">
            <w:pPr>
              <w:spacing w:line="276" w:lineRule="auto"/>
              <w:jc w:val="center"/>
              <w:rPr>
                <w:rFonts w:ascii="Sylfaen" w:hAnsi="Sylfaen"/>
                <w:color w:val="355C8C"/>
                <w:sz w:val="22"/>
                <w:szCs w:val="22"/>
                <w:shd w:val="clear" w:color="auto" w:fill="F9FAFB"/>
                <w:lang w:val="hy-AM"/>
              </w:rPr>
            </w:pPr>
          </w:p>
          <w:p w14:paraId="4F825A93" w14:textId="2ADE9D39" w:rsidR="00695049" w:rsidRPr="0038548F" w:rsidRDefault="00981841" w:rsidP="005E08B9">
            <w:pPr>
              <w:spacing w:line="276" w:lineRule="auto"/>
              <w:jc w:val="center"/>
              <w:rPr>
                <w:rFonts w:ascii="GHEA Grapalat" w:hAnsi="GHEA Grapalat" w:cs="Calibri"/>
                <w:kern w:val="2"/>
                <w:sz w:val="22"/>
                <w:szCs w:val="22"/>
                <w14:ligatures w14:val="standardContextual"/>
              </w:rPr>
            </w:pPr>
            <w:r w:rsidRPr="00CC59B3">
              <w:rPr>
                <w:rFonts w:ascii="Sylfaen" w:hAnsi="Sylfaen"/>
                <w:color w:val="355C8C"/>
                <w:sz w:val="22"/>
                <w:szCs w:val="22"/>
                <w:shd w:val="clear" w:color="auto" w:fill="F9FAFB"/>
                <w:lang w:val="hy-AM"/>
              </w:rPr>
              <w:t>485</w:t>
            </w:r>
            <w:r w:rsidR="00CC59B3">
              <w:rPr>
                <w:rFonts w:ascii="Sylfaen" w:hAnsi="Sylfaen"/>
                <w:color w:val="355C8C"/>
                <w:sz w:val="22"/>
                <w:szCs w:val="22"/>
                <w:shd w:val="clear" w:color="auto" w:fill="F9FAFB"/>
                <w:lang w:val="en-US"/>
              </w:rPr>
              <w:t xml:space="preserve"> </w:t>
            </w:r>
            <w:r w:rsidRPr="00CC59B3">
              <w:rPr>
                <w:rFonts w:ascii="Sylfaen" w:hAnsi="Sylfaen"/>
                <w:color w:val="355C8C"/>
                <w:sz w:val="22"/>
                <w:szCs w:val="22"/>
                <w:shd w:val="clear" w:color="auto" w:fill="F9FAFB"/>
                <w:lang w:val="hy-AM"/>
              </w:rPr>
              <w:t>76</w:t>
            </w:r>
            <w:r w:rsidR="0038548F">
              <w:rPr>
                <w:rFonts w:ascii="Sylfaen" w:hAnsi="Sylfaen"/>
                <w:color w:val="355C8C"/>
                <w:sz w:val="22"/>
                <w:szCs w:val="22"/>
                <w:shd w:val="clear" w:color="auto" w:fill="F9FAFB"/>
              </w:rPr>
              <w:t>6</w:t>
            </w:r>
          </w:p>
        </w:tc>
        <w:tc>
          <w:tcPr>
            <w:tcW w:w="1413" w:type="dxa"/>
            <w:tcBorders>
              <w:top w:val="single" w:sz="4" w:space="0" w:color="auto"/>
              <w:left w:val="single" w:sz="4" w:space="0" w:color="auto"/>
              <w:bottom w:val="single" w:sz="4" w:space="0" w:color="auto"/>
              <w:right w:val="single" w:sz="4" w:space="0" w:color="auto"/>
            </w:tcBorders>
            <w:vAlign w:val="center"/>
          </w:tcPr>
          <w:p w14:paraId="56D99C4E" w14:textId="1A90B67D" w:rsidR="00695049" w:rsidRPr="00CC59B3" w:rsidRDefault="00981841" w:rsidP="002D2A54">
            <w:pPr>
              <w:spacing w:line="276" w:lineRule="auto"/>
              <w:jc w:val="center"/>
              <w:rPr>
                <w:rFonts w:ascii="GHEA Grapalat" w:hAnsi="GHEA Grapalat" w:cs="Calibri"/>
                <w:kern w:val="2"/>
                <w:sz w:val="22"/>
                <w:szCs w:val="22"/>
                <w:lang w:val="hy-AM"/>
                <w14:ligatures w14:val="standardContextual"/>
              </w:rPr>
            </w:pPr>
            <w:r w:rsidRPr="00CC59B3">
              <w:rPr>
                <w:rFonts w:ascii="GHEA Grapalat" w:hAnsi="GHEA Grapalat" w:cs="Calibri"/>
                <w:kern w:val="2"/>
                <w:sz w:val="22"/>
                <w:szCs w:val="22"/>
                <w:lang w:val="hy-AM"/>
                <w14:ligatures w14:val="standardContextual"/>
              </w:rPr>
              <w:t>950</w:t>
            </w:r>
            <w:r w:rsidR="00CC59B3">
              <w:rPr>
                <w:rFonts w:ascii="GHEA Grapalat" w:hAnsi="GHEA Grapalat" w:cs="Calibri"/>
                <w:kern w:val="2"/>
                <w:sz w:val="22"/>
                <w:szCs w:val="22"/>
                <w:lang w:val="en-US"/>
                <w14:ligatures w14:val="standardContextual"/>
              </w:rPr>
              <w:t xml:space="preserve"> </w:t>
            </w:r>
            <w:r w:rsidRPr="00CC59B3">
              <w:rPr>
                <w:rFonts w:ascii="GHEA Grapalat" w:hAnsi="GHEA Grapalat" w:cs="Calibri"/>
                <w:kern w:val="2"/>
                <w:sz w:val="22"/>
                <w:szCs w:val="22"/>
                <w:lang w:val="hy-AM"/>
                <w14:ligatures w14:val="standardContextual"/>
              </w:rPr>
              <w:t>000</w:t>
            </w:r>
          </w:p>
        </w:tc>
        <w:tc>
          <w:tcPr>
            <w:tcW w:w="1389" w:type="dxa"/>
            <w:tcBorders>
              <w:top w:val="single" w:sz="4" w:space="0" w:color="auto"/>
              <w:left w:val="single" w:sz="4" w:space="0" w:color="auto"/>
              <w:bottom w:val="single" w:sz="4" w:space="0" w:color="auto"/>
              <w:right w:val="single" w:sz="4" w:space="0" w:color="auto"/>
            </w:tcBorders>
            <w:vAlign w:val="center"/>
          </w:tcPr>
          <w:p w14:paraId="754E538B" w14:textId="3CB5A9BC" w:rsidR="00695049" w:rsidRPr="00CC59B3" w:rsidRDefault="00981841" w:rsidP="002D2A54">
            <w:pPr>
              <w:spacing w:line="276" w:lineRule="auto"/>
              <w:jc w:val="center"/>
              <w:rPr>
                <w:rFonts w:ascii="GHEA Grapalat" w:hAnsi="GHEA Grapalat" w:cs="Calibri"/>
                <w:kern w:val="2"/>
                <w:sz w:val="22"/>
                <w:szCs w:val="22"/>
                <w:lang w:val="hy-AM"/>
                <w14:ligatures w14:val="standardContextual"/>
              </w:rPr>
            </w:pPr>
            <w:r w:rsidRPr="00CC59B3">
              <w:rPr>
                <w:rFonts w:ascii="GHEA Grapalat" w:hAnsi="GHEA Grapalat" w:cs="Calibri"/>
                <w:kern w:val="2"/>
                <w:sz w:val="22"/>
                <w:szCs w:val="22"/>
                <w:lang w:val="hy-AM"/>
                <w14:ligatures w14:val="standardContextual"/>
              </w:rPr>
              <w:t>380</w:t>
            </w:r>
            <w:r w:rsidR="00CC59B3">
              <w:rPr>
                <w:rFonts w:ascii="GHEA Grapalat" w:hAnsi="GHEA Grapalat" w:cs="Calibri"/>
                <w:kern w:val="2"/>
                <w:sz w:val="22"/>
                <w:szCs w:val="22"/>
                <w:lang w:val="en-US"/>
                <w14:ligatures w14:val="standardContextual"/>
              </w:rPr>
              <w:t xml:space="preserve"> </w:t>
            </w:r>
            <w:r w:rsidRPr="00CC59B3">
              <w:rPr>
                <w:rFonts w:ascii="GHEA Grapalat" w:hAnsi="GHEA Grapalat" w:cs="Calibri"/>
                <w:kern w:val="2"/>
                <w:sz w:val="22"/>
                <w:szCs w:val="22"/>
                <w:lang w:val="hy-AM"/>
                <w14:ligatures w14:val="standardContextual"/>
              </w:rPr>
              <w:t>000</w:t>
            </w:r>
          </w:p>
        </w:tc>
        <w:tc>
          <w:tcPr>
            <w:tcW w:w="1307" w:type="dxa"/>
            <w:tcBorders>
              <w:top w:val="single" w:sz="4" w:space="0" w:color="auto"/>
              <w:left w:val="single" w:sz="4" w:space="0" w:color="auto"/>
              <w:bottom w:val="single" w:sz="4" w:space="0" w:color="auto"/>
              <w:right w:val="single" w:sz="4" w:space="0" w:color="auto"/>
            </w:tcBorders>
            <w:vAlign w:val="center"/>
          </w:tcPr>
          <w:p w14:paraId="58E7FB53" w14:textId="6F0530FF" w:rsidR="00695049" w:rsidRPr="00E10CDE" w:rsidRDefault="00E10CDE" w:rsidP="002D2A54">
            <w:pPr>
              <w:spacing w:line="276" w:lineRule="auto"/>
              <w:jc w:val="center"/>
              <w:rPr>
                <w:rFonts w:ascii="GHEA Grapalat" w:hAnsi="GHEA Grapalat" w:cs="Calibri"/>
                <w:kern w:val="2"/>
                <w:sz w:val="22"/>
                <w:szCs w:val="22"/>
                <w:lang w:val="en-US"/>
                <w14:ligatures w14:val="standardContextual"/>
              </w:rPr>
            </w:pPr>
            <w:r>
              <w:rPr>
                <w:rFonts w:ascii="GHEA Grapalat" w:hAnsi="GHEA Grapalat" w:cs="Calibri"/>
                <w:kern w:val="2"/>
                <w:sz w:val="22"/>
                <w:szCs w:val="22"/>
                <w:lang w:val="en-US"/>
                <w14:ligatures w14:val="standardContextual"/>
              </w:rPr>
              <w:t>10 000</w:t>
            </w:r>
          </w:p>
        </w:tc>
      </w:tr>
    </w:tbl>
    <w:p w14:paraId="0AFF01B5" w14:textId="77777777" w:rsidR="00695049" w:rsidRDefault="00695049" w:rsidP="00695049">
      <w:pPr>
        <w:ind w:left="284" w:firstLine="283"/>
        <w:rPr>
          <w:rFonts w:ascii="GHEA Grapalat" w:hAnsi="GHEA Grapalat"/>
          <w:lang w:val="hy-AM"/>
        </w:rPr>
      </w:pPr>
    </w:p>
    <w:p w14:paraId="73F140DC"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09523C66" w14:textId="77777777" w:rsidR="00695049" w:rsidRPr="00742D67"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32E3CDED"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Աճուրդի մասնակցության համար Էլեկտրոնային համակարգում (</w:t>
      </w:r>
      <w:hyperlink r:id="rId6"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685FD1C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3EFF2FC9" w14:textId="77777777" w:rsidR="00695049" w:rsidRDefault="00695049" w:rsidP="00695049">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5ED8F4DB"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4436504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72B34C2C"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37E28A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9EA3B19"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9EA2346"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1657EB35"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45E6FB43"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9421D38"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867CC0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110BFF58" w14:textId="0F112F0E"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CA3A4F" w:rsidRPr="008E6E19">
        <w:rPr>
          <w:rFonts w:ascii="GHEA Grapalat" w:hAnsi="GHEA Grapalat"/>
          <w:b/>
          <w:bCs/>
          <w:i/>
          <w:iCs/>
          <w:color w:val="000000" w:themeColor="text1"/>
          <w:sz w:val="20"/>
          <w:szCs w:val="20"/>
          <w:lang w:val="hy-AM"/>
        </w:rPr>
        <w:t xml:space="preserve">Գորիս համայնքի ղեկավարի 2026 հունիսի 1-ի թիվ 651-Ա  </w:t>
      </w:r>
      <w:r w:rsidRPr="008E6E19">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 xml:space="preserve">որոշման՝ </w:t>
      </w:r>
    </w:p>
    <w:p w14:paraId="144F86A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9EE34B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5268840E"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0E9EDC7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F7B75D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E65ED43"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674C09EA"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B25496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107D9D68"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3E0C600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BCD67D9"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1215F894"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6FEE0C4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1A59B059"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DCF14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0C5D1D5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6B3A6C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3B555D62"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4EC3A76" w14:textId="77777777" w:rsidR="00695049" w:rsidRDefault="00695049" w:rsidP="00695049">
      <w:pPr>
        <w:ind w:left="284" w:firstLine="283"/>
        <w:jc w:val="both"/>
        <w:rPr>
          <w:rFonts w:ascii="GHEA Grapalat" w:hAnsi="GHEA Grapalat" w:cs="Sylfaen"/>
          <w:b/>
          <w:noProof/>
          <w:lang w:val="hy-AM"/>
        </w:rPr>
      </w:pPr>
    </w:p>
    <w:p w14:paraId="058BB41C"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35"/>
    <w:rsid w:val="00141167"/>
    <w:rsid w:val="00260CD0"/>
    <w:rsid w:val="0037382D"/>
    <w:rsid w:val="0038548F"/>
    <w:rsid w:val="0042531A"/>
    <w:rsid w:val="00532B88"/>
    <w:rsid w:val="005E08B9"/>
    <w:rsid w:val="005E3501"/>
    <w:rsid w:val="00695049"/>
    <w:rsid w:val="006D191D"/>
    <w:rsid w:val="006F5A25"/>
    <w:rsid w:val="0072364B"/>
    <w:rsid w:val="00742D67"/>
    <w:rsid w:val="008E6E19"/>
    <w:rsid w:val="00981841"/>
    <w:rsid w:val="009B23ED"/>
    <w:rsid w:val="00A451CD"/>
    <w:rsid w:val="00B06335"/>
    <w:rsid w:val="00B715C0"/>
    <w:rsid w:val="00BB3877"/>
    <w:rsid w:val="00CA3A4F"/>
    <w:rsid w:val="00CB7054"/>
    <w:rsid w:val="00CC59B3"/>
    <w:rsid w:val="00D4293C"/>
    <w:rsid w:val="00D91E65"/>
    <w:rsid w:val="00E10CDE"/>
    <w:rsid w:val="00E7360D"/>
    <w:rsid w:val="00F626C5"/>
    <w:rsid w:val="00FA3761"/>
    <w:rsid w:val="00FB4D71"/>
    <w:rsid w:val="00FE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1DEEC"/>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31E76-80A3-4A34-9FAE-68B0B3EF6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1316</Words>
  <Characters>7502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GA-H610M</cp:lastModifiedBy>
  <cp:revision>2</cp:revision>
  <dcterms:created xsi:type="dcterms:W3CDTF">2026-06-05T13:18:00Z</dcterms:created>
  <dcterms:modified xsi:type="dcterms:W3CDTF">2026-06-05T13:18:00Z</dcterms:modified>
</cp:coreProperties>
</file>