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01628" w14:textId="77777777" w:rsidR="00695049" w:rsidRDefault="00695049" w:rsidP="00695049">
      <w:pPr>
        <w:rPr>
          <w:rFonts w:ascii="GHEA Grapalat" w:hAnsi="GHEA Grapalat"/>
          <w:b/>
          <w:bCs/>
          <w:lang w:val="hy-AM"/>
        </w:rPr>
      </w:pPr>
    </w:p>
    <w:p w14:paraId="6DCECB6E"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315F1F11" w14:textId="2D189367"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225900">
        <w:rPr>
          <w:rFonts w:ascii="GHEA Grapalat" w:hAnsi="GHEA Grapalat"/>
          <w:b/>
          <w:bCs/>
          <w:lang w:val="hy-AM"/>
        </w:rPr>
        <w:t>Դեկտեմբերի 3-ին</w:t>
      </w:r>
      <w:bookmarkStart w:id="0" w:name="_GoBack"/>
      <w:bookmarkEnd w:id="0"/>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29379C6E" w14:textId="77777777" w:rsidR="00695049" w:rsidRDefault="00695049" w:rsidP="00695049">
      <w:pPr>
        <w:jc w:val="center"/>
        <w:rPr>
          <w:rFonts w:ascii="GHEA Grapalat" w:hAnsi="GHEA Grapalat"/>
          <w:b/>
          <w:bCs/>
          <w:lang w:val="hy-AM"/>
        </w:rPr>
      </w:pPr>
    </w:p>
    <w:p w14:paraId="5578E5DA"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1A16B763" w14:textId="7E6EBE7A" w:rsidR="00695049" w:rsidRDefault="00695049" w:rsidP="00695049">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FA3761">
        <w:rPr>
          <w:rFonts w:ascii="GHEA Grapalat" w:hAnsi="GHEA Grapalat"/>
          <w:b/>
          <w:bCs/>
          <w:lang w:val="hy-AM"/>
        </w:rPr>
        <w:t xml:space="preserve">Սյունիքի մարզի Գորիս համայնքի ավագանու </w:t>
      </w:r>
      <w:r w:rsidR="00FA3761" w:rsidRPr="00D6432B">
        <w:rPr>
          <w:rFonts w:ascii="GHEA Grapalat" w:hAnsi="GHEA Grapalat"/>
          <w:b/>
          <w:bCs/>
          <w:color w:val="000000" w:themeColor="text1"/>
          <w:lang w:val="hy-AM"/>
        </w:rPr>
        <w:t>202</w:t>
      </w:r>
      <w:r w:rsidR="00C82A9F" w:rsidRPr="00D6432B">
        <w:rPr>
          <w:rFonts w:ascii="GHEA Grapalat" w:hAnsi="GHEA Grapalat"/>
          <w:b/>
          <w:bCs/>
          <w:color w:val="000000" w:themeColor="text1"/>
          <w:lang w:val="hy-AM"/>
        </w:rPr>
        <w:t>6</w:t>
      </w:r>
      <w:r w:rsidR="00FA3761" w:rsidRPr="00D6432B">
        <w:rPr>
          <w:rFonts w:ascii="GHEA Grapalat" w:hAnsi="GHEA Grapalat"/>
          <w:b/>
          <w:bCs/>
          <w:color w:val="000000" w:themeColor="text1"/>
          <w:lang w:val="hy-AM"/>
        </w:rPr>
        <w:t xml:space="preserve"> </w:t>
      </w:r>
      <w:r w:rsidR="007E1203" w:rsidRPr="00D6432B">
        <w:rPr>
          <w:rFonts w:ascii="GHEA Grapalat" w:hAnsi="GHEA Grapalat"/>
          <w:b/>
          <w:bCs/>
          <w:color w:val="000000" w:themeColor="text1"/>
          <w:lang w:val="hy-AM"/>
        </w:rPr>
        <w:t>մարտ</w:t>
      </w:r>
      <w:r w:rsidR="00FA3761" w:rsidRPr="00D6432B">
        <w:rPr>
          <w:rFonts w:ascii="GHEA Grapalat" w:hAnsi="GHEA Grapalat"/>
          <w:b/>
          <w:bCs/>
          <w:color w:val="000000" w:themeColor="text1"/>
          <w:lang w:val="hy-AM"/>
        </w:rPr>
        <w:t xml:space="preserve">ի </w:t>
      </w:r>
      <w:r w:rsidR="007E1203" w:rsidRPr="00D6432B">
        <w:rPr>
          <w:rFonts w:ascii="GHEA Grapalat" w:hAnsi="GHEA Grapalat"/>
          <w:b/>
          <w:bCs/>
          <w:color w:val="000000" w:themeColor="text1"/>
          <w:lang w:val="hy-AM"/>
        </w:rPr>
        <w:t>10</w:t>
      </w:r>
      <w:r w:rsidR="00FA3761" w:rsidRPr="00D6432B">
        <w:rPr>
          <w:rFonts w:ascii="GHEA Grapalat" w:hAnsi="GHEA Grapalat"/>
          <w:b/>
          <w:bCs/>
          <w:color w:val="000000" w:themeColor="text1"/>
          <w:lang w:val="hy-AM"/>
        </w:rPr>
        <w:t xml:space="preserve">-ի թիվ </w:t>
      </w:r>
      <w:r w:rsidR="007E1203" w:rsidRPr="00D6432B">
        <w:rPr>
          <w:rFonts w:ascii="GHEA Grapalat" w:hAnsi="GHEA Grapalat"/>
          <w:b/>
          <w:bCs/>
          <w:color w:val="000000" w:themeColor="text1"/>
          <w:lang w:val="hy-AM"/>
        </w:rPr>
        <w:t>27</w:t>
      </w:r>
      <w:r w:rsidR="00FA3761" w:rsidRPr="00D6432B">
        <w:rPr>
          <w:rFonts w:ascii="GHEA Grapalat" w:hAnsi="GHEA Grapalat"/>
          <w:b/>
          <w:bCs/>
          <w:color w:val="000000" w:themeColor="text1"/>
          <w:lang w:val="hy-AM"/>
        </w:rPr>
        <w:t>-Ա</w:t>
      </w:r>
      <w:r w:rsidRPr="006243D2">
        <w:rPr>
          <w:rFonts w:ascii="GHEA Grapalat" w:hAnsi="GHEA Grapalat"/>
          <w:b/>
          <w:bCs/>
          <w:color w:val="FF0000"/>
          <w:lang w:val="hy-AM"/>
        </w:rPr>
        <w:t xml:space="preserve"> </w:t>
      </w:r>
      <w:r w:rsidR="00BE5775">
        <w:rPr>
          <w:rFonts w:ascii="GHEA Grapalat" w:hAnsi="GHEA Grapalat"/>
          <w:b/>
          <w:bCs/>
          <w:color w:val="FF0000"/>
          <w:lang w:val="hy-AM"/>
        </w:rPr>
        <w:t xml:space="preserve"> </w:t>
      </w:r>
      <w:r>
        <w:rPr>
          <w:rFonts w:ascii="GHEA Grapalat" w:hAnsi="GHEA Grapalat"/>
          <w:b/>
          <w:bCs/>
          <w:lang w:val="hy-AM"/>
        </w:rPr>
        <w:t>որոշման համաձայն</w:t>
      </w:r>
      <w:bookmarkEnd w:id="1"/>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7486069C" w14:textId="77777777" w:rsidR="00695049" w:rsidRDefault="00695049" w:rsidP="00695049">
      <w:pPr>
        <w:ind w:firstLine="720"/>
        <w:jc w:val="center"/>
        <w:rPr>
          <w:rFonts w:ascii="GHEA Grapalat" w:hAnsi="GHEA Grapalat"/>
          <w:b/>
          <w:bCs/>
          <w:lang w:val="hy-AM"/>
        </w:rPr>
      </w:pPr>
    </w:p>
    <w:tbl>
      <w:tblPr>
        <w:tblW w:w="16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183"/>
        <w:gridCol w:w="1933"/>
        <w:gridCol w:w="1320"/>
        <w:gridCol w:w="1532"/>
        <w:gridCol w:w="1175"/>
        <w:gridCol w:w="1363"/>
        <w:gridCol w:w="1363"/>
        <w:gridCol w:w="1519"/>
        <w:gridCol w:w="1413"/>
        <w:gridCol w:w="1389"/>
        <w:gridCol w:w="1307"/>
      </w:tblGrid>
      <w:tr w:rsidR="00836245" w:rsidRPr="00C27E3E" w14:paraId="21E5F137" w14:textId="77777777" w:rsidTr="00F745AE">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2"/>
          <w:p w14:paraId="54B890F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479E758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933" w:type="dxa"/>
            <w:tcBorders>
              <w:top w:val="single" w:sz="4" w:space="0" w:color="auto"/>
              <w:left w:val="single" w:sz="4" w:space="0" w:color="auto"/>
              <w:bottom w:val="single" w:sz="4" w:space="0" w:color="auto"/>
              <w:right w:val="single" w:sz="4" w:space="0" w:color="auto"/>
            </w:tcBorders>
            <w:vAlign w:val="center"/>
            <w:hideMark/>
          </w:tcPr>
          <w:p w14:paraId="250E8F8F"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320" w:type="dxa"/>
            <w:tcBorders>
              <w:top w:val="single" w:sz="4" w:space="0" w:color="auto"/>
              <w:left w:val="single" w:sz="4" w:space="0" w:color="auto"/>
              <w:bottom w:val="single" w:sz="4" w:space="0" w:color="auto"/>
              <w:right w:val="single" w:sz="4" w:space="0" w:color="auto"/>
            </w:tcBorders>
            <w:vAlign w:val="center"/>
            <w:hideMark/>
          </w:tcPr>
          <w:p w14:paraId="3AA6358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1560F21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334E32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5EFA435A"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1F6AFC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2FC26E9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51185B2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E6E0D5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4F03579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4E45100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A84CF4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640FF45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31D6D8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2AFF5ED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4F3442" w:rsidRPr="005E08B9" w14:paraId="5C2F8E80" w14:textId="77777777" w:rsidTr="00F745AE">
        <w:trPr>
          <w:trHeight w:val="1781"/>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0D638AAC" w14:textId="5ABFF63B" w:rsidR="004F3442" w:rsidRPr="00EC2F81" w:rsidRDefault="004F3442" w:rsidP="004F3442">
            <w:pPr>
              <w:spacing w:line="276" w:lineRule="auto"/>
              <w:jc w:val="center"/>
              <w:rPr>
                <w:rFonts w:ascii="GHEA Grapalat" w:hAnsi="GHEA Grapalat" w:cs="Calibri"/>
                <w:kern w:val="2"/>
                <w:sz w:val="22"/>
                <w:szCs w:val="22"/>
                <w:lang w:val="hy-AM"/>
                <w14:ligatures w14:val="standardContextual"/>
              </w:rPr>
            </w:pPr>
            <w:r w:rsidRPr="00EC2F81">
              <w:rPr>
                <w:rFonts w:ascii="GHEA Grapalat" w:hAnsi="GHEA Grapalat" w:cs="Calibri"/>
                <w:kern w:val="2"/>
                <w:lang w:val="hy-AM"/>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ECBAB19" w14:textId="2F32AF7B" w:rsidR="004F3442" w:rsidRPr="00EC2F81" w:rsidRDefault="004F3442" w:rsidP="004F3442">
            <w:pPr>
              <w:spacing w:line="276" w:lineRule="auto"/>
              <w:jc w:val="center"/>
              <w:rPr>
                <w:rFonts w:ascii="GHEA Grapalat" w:hAnsi="GHEA Grapalat" w:cs="Calibri"/>
                <w:kern w:val="2"/>
                <w:sz w:val="22"/>
                <w:szCs w:val="22"/>
                <w:lang w:val="hy-AM"/>
                <w14:ligatures w14:val="standardContextual"/>
              </w:rPr>
            </w:pPr>
            <w:r w:rsidRPr="00EC2F81">
              <w:rPr>
                <w:rFonts w:ascii="GHEA Grapalat" w:hAnsi="GHEA Grapalat" w:cs="Calibri"/>
                <w:kern w:val="2"/>
                <w:lang w:val="en-US"/>
              </w:rPr>
              <w:t>3</w:t>
            </w:r>
          </w:p>
        </w:tc>
        <w:tc>
          <w:tcPr>
            <w:tcW w:w="1933" w:type="dxa"/>
            <w:tcBorders>
              <w:top w:val="single" w:sz="4" w:space="0" w:color="auto"/>
              <w:left w:val="single" w:sz="4" w:space="0" w:color="auto"/>
              <w:bottom w:val="single" w:sz="4" w:space="0" w:color="auto"/>
              <w:right w:val="single" w:sz="4" w:space="0" w:color="auto"/>
            </w:tcBorders>
            <w:shd w:val="clear" w:color="auto" w:fill="auto"/>
            <w:vAlign w:val="center"/>
          </w:tcPr>
          <w:p w14:paraId="266FA3EB" w14:textId="2269552B" w:rsidR="004F3442" w:rsidRPr="00EC2F81" w:rsidRDefault="004F3442" w:rsidP="004F3442">
            <w:pPr>
              <w:spacing w:line="276" w:lineRule="auto"/>
              <w:rPr>
                <w:rFonts w:ascii="GHEA Grapalat" w:hAnsi="GHEA Grapalat" w:cs="Calibri"/>
                <w:kern w:val="2"/>
                <w:sz w:val="20"/>
                <w:szCs w:val="16"/>
                <w:lang w:val="hy-AM"/>
                <w14:ligatures w14:val="standardContextual"/>
              </w:rPr>
            </w:pPr>
            <w:r w:rsidRPr="00EC2F81">
              <w:rPr>
                <w:rFonts w:ascii="GHEA Grapalat" w:hAnsi="GHEA Grapalat"/>
                <w:sz w:val="20"/>
                <w:shd w:val="clear" w:color="auto" w:fill="FFFFFF"/>
                <w:lang w:val="hy-AM"/>
              </w:rPr>
              <w:t>Բնակավայրերի նշանակության Բնակելի  կառուցապատման հողամաս</w:t>
            </w:r>
          </w:p>
        </w:tc>
        <w:tc>
          <w:tcPr>
            <w:tcW w:w="1320" w:type="dxa"/>
            <w:tcBorders>
              <w:top w:val="single" w:sz="4" w:space="0" w:color="auto"/>
              <w:left w:val="single" w:sz="4" w:space="0" w:color="auto"/>
              <w:bottom w:val="single" w:sz="4" w:space="0" w:color="auto"/>
              <w:right w:val="single" w:sz="4" w:space="0" w:color="auto"/>
            </w:tcBorders>
            <w:vAlign w:val="center"/>
          </w:tcPr>
          <w:p w14:paraId="7E592355" w14:textId="77777777" w:rsidR="004F3442" w:rsidRPr="00EC2F81" w:rsidRDefault="004F3442" w:rsidP="004F3442">
            <w:pPr>
              <w:jc w:val="center"/>
              <w:rPr>
                <w:rFonts w:ascii="GHEA Grapalat" w:hAnsi="GHEA Grapalat"/>
                <w:sz w:val="20"/>
                <w:szCs w:val="22"/>
                <w:shd w:val="clear" w:color="auto" w:fill="FFFFFF"/>
                <w:lang w:val="hy-AM"/>
              </w:rPr>
            </w:pPr>
            <w:r w:rsidRPr="00EC2F81">
              <w:rPr>
                <w:rFonts w:ascii="GHEA Grapalat" w:hAnsi="GHEA Grapalat"/>
                <w:sz w:val="20"/>
                <w:shd w:val="clear" w:color="auto" w:fill="FFFFFF"/>
                <w:lang w:val="hy-AM"/>
              </w:rPr>
              <w:t>Մարզ Սյունիք, Գորիս համայնք, գյուղ Խնձորեսկ 7-րդ փողոց, 14 հողամաս</w:t>
            </w:r>
          </w:p>
          <w:p w14:paraId="3CAD7C53" w14:textId="77777777" w:rsidR="004F3442" w:rsidRPr="00EC2F81" w:rsidRDefault="004F3442" w:rsidP="004F3442">
            <w:pPr>
              <w:jc w:val="center"/>
              <w:rPr>
                <w:rFonts w:ascii="GHEA Grapalat" w:hAnsi="GHEA Grapalat"/>
                <w:sz w:val="20"/>
                <w:shd w:val="clear" w:color="auto" w:fill="FFFFFF"/>
                <w:lang w:val="hy-AM"/>
              </w:rPr>
            </w:pPr>
            <w:r w:rsidRPr="00EC2F81">
              <w:rPr>
                <w:rFonts w:ascii="GHEA Grapalat" w:hAnsi="GHEA Grapalat"/>
                <w:sz w:val="20"/>
                <w:shd w:val="clear" w:color="auto" w:fill="FFFFFF"/>
                <w:lang w:val="hy-AM"/>
              </w:rPr>
              <w:t>(վկայական՝</w:t>
            </w:r>
          </w:p>
          <w:p w14:paraId="23F02CF0" w14:textId="66874D26" w:rsidR="004F3442" w:rsidRPr="00EC2F81" w:rsidRDefault="004F3442" w:rsidP="004F3442">
            <w:pPr>
              <w:spacing w:line="276" w:lineRule="auto"/>
              <w:jc w:val="center"/>
              <w:rPr>
                <w:rFonts w:ascii="GHEA Grapalat" w:hAnsi="GHEA Grapalat" w:cs="Calibri"/>
                <w:kern w:val="2"/>
                <w:sz w:val="22"/>
                <w:szCs w:val="16"/>
                <w:lang w:val="hy-AM"/>
                <w14:ligatures w14:val="standardContextual"/>
              </w:rPr>
            </w:pPr>
            <w:r w:rsidRPr="00EC2F81">
              <w:rPr>
                <w:rFonts w:ascii="GHEA Grapalat" w:hAnsi="GHEA Grapalat"/>
                <w:sz w:val="20"/>
                <w:shd w:val="clear" w:color="auto" w:fill="FFFFFF"/>
                <w:lang w:val="hy-AM"/>
              </w:rPr>
              <w:t>N05122025-09-0047</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8C05D" w14:textId="0AA0C835" w:rsidR="004F3442" w:rsidRPr="00EC2F81" w:rsidRDefault="004F3442" w:rsidP="004F3442">
            <w:pPr>
              <w:spacing w:line="276" w:lineRule="auto"/>
              <w:jc w:val="center"/>
              <w:rPr>
                <w:rFonts w:ascii="GHEA Grapalat" w:hAnsi="GHEA Grapalat" w:cs="Calibri"/>
                <w:kern w:val="2"/>
                <w:sz w:val="16"/>
                <w:szCs w:val="16"/>
                <w:lang w:val="hy-AM"/>
                <w14:ligatures w14:val="standardContextual"/>
              </w:rPr>
            </w:pPr>
            <w:r w:rsidRPr="00EC2F81">
              <w:rPr>
                <w:rFonts w:ascii="GHEA Grapalat" w:hAnsi="GHEA Grapalat" w:cs="Calibri"/>
                <w:kern w:val="2"/>
                <w:sz w:val="16"/>
                <w:szCs w:val="16"/>
                <w:lang w:val="hy-AM"/>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88D13" w14:textId="490A4F65" w:rsidR="004F3442" w:rsidRPr="00EC2F81" w:rsidRDefault="004F3442" w:rsidP="004F3442">
            <w:pPr>
              <w:spacing w:line="276" w:lineRule="auto"/>
              <w:jc w:val="center"/>
              <w:rPr>
                <w:rFonts w:ascii="GHEA Grapalat" w:hAnsi="GHEA Grapalat" w:cs="Calibri"/>
                <w:kern w:val="2"/>
                <w:sz w:val="22"/>
                <w:szCs w:val="22"/>
                <w:lang w:val="hy-AM"/>
                <w14:ligatures w14:val="standardContextual"/>
              </w:rPr>
            </w:pPr>
            <w:r w:rsidRPr="00EC2F81">
              <w:rPr>
                <w:rFonts w:ascii="GHEA Grapalat" w:hAnsi="GHEA Grapalat" w:cs="Calibri"/>
                <w:kern w:val="2"/>
                <w:lang w:val="hy-AM"/>
              </w:rPr>
              <w:t>0,0653</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8CADA" w14:textId="019A8C08" w:rsidR="004F3442" w:rsidRPr="00EC2F81" w:rsidRDefault="004F3442" w:rsidP="004F3442">
            <w:pPr>
              <w:spacing w:line="276" w:lineRule="auto"/>
              <w:jc w:val="center"/>
              <w:rPr>
                <w:rFonts w:ascii="GHEA Grapalat" w:hAnsi="GHEA Grapalat" w:cs="Calibri"/>
                <w:kern w:val="2"/>
                <w:sz w:val="22"/>
                <w:szCs w:val="22"/>
                <w:lang w:val="hy-AM"/>
                <w14:ligatures w14:val="standardContextual"/>
              </w:rPr>
            </w:pPr>
            <w:r w:rsidRPr="00EC2F81">
              <w:rPr>
                <w:rFonts w:ascii="GHEA Grapalat" w:hAnsi="GHEA Grapalat" w:cs="Calibri"/>
                <w:kern w:val="2"/>
                <w:lang w:val="hy-AM"/>
              </w:rPr>
              <w:t>1</w:t>
            </w:r>
            <w:r w:rsidRPr="00EC2F81">
              <w:rPr>
                <w:rFonts w:cs="Calibri"/>
                <w:kern w:val="2"/>
                <w:lang w:val="hy-AM"/>
              </w:rPr>
              <w:t> </w:t>
            </w:r>
            <w:r w:rsidRPr="00EC2F81">
              <w:rPr>
                <w:rFonts w:ascii="GHEA Grapalat" w:hAnsi="GHEA Grapalat" w:cs="Calibri"/>
                <w:kern w:val="2"/>
                <w:lang w:val="hy-AM"/>
              </w:rPr>
              <w:t>350 000</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AC278" w14:textId="4E987FEE" w:rsidR="004F3442" w:rsidRPr="00EC2F81" w:rsidRDefault="004F3442" w:rsidP="004F3442">
            <w:pPr>
              <w:spacing w:line="276" w:lineRule="auto"/>
              <w:jc w:val="center"/>
              <w:rPr>
                <w:rFonts w:ascii="GHEA Grapalat" w:hAnsi="GHEA Grapalat" w:cs="Calibri"/>
                <w:kern w:val="2"/>
                <w:sz w:val="22"/>
                <w:szCs w:val="22"/>
                <w:lang w:val="hy-AM"/>
                <w14:ligatures w14:val="standardContextual"/>
              </w:rPr>
            </w:pPr>
            <w:r w:rsidRPr="00EC2F81">
              <w:rPr>
                <w:rFonts w:ascii="GHEA Grapalat" w:hAnsi="GHEA Grapalat" w:cs="Calibri"/>
                <w:kern w:val="2"/>
                <w:lang w:val="hy-AM"/>
              </w:rPr>
              <w:t>1</w:t>
            </w:r>
            <w:r w:rsidRPr="00EC2F81">
              <w:rPr>
                <w:rFonts w:cs="Calibri"/>
                <w:kern w:val="2"/>
                <w:lang w:val="hy-AM"/>
              </w:rPr>
              <w:t> </w:t>
            </w:r>
            <w:r w:rsidRPr="00EC2F81">
              <w:rPr>
                <w:rFonts w:ascii="GHEA Grapalat" w:hAnsi="GHEA Grapalat" w:cs="Calibri"/>
                <w:kern w:val="2"/>
                <w:lang w:val="hy-AM"/>
              </w:rPr>
              <w:t>350 000</w:t>
            </w:r>
          </w:p>
        </w:tc>
        <w:tc>
          <w:tcPr>
            <w:tcW w:w="1519" w:type="dxa"/>
            <w:tcBorders>
              <w:top w:val="single" w:sz="4" w:space="0" w:color="auto"/>
              <w:left w:val="single" w:sz="4" w:space="0" w:color="auto"/>
              <w:bottom w:val="single" w:sz="4" w:space="0" w:color="auto"/>
              <w:right w:val="single" w:sz="4" w:space="0" w:color="auto"/>
            </w:tcBorders>
            <w:shd w:val="clear" w:color="auto" w:fill="FFFFFF" w:themeFill="background1"/>
          </w:tcPr>
          <w:p w14:paraId="3CB38C67" w14:textId="77777777" w:rsidR="004F3442" w:rsidRPr="00EC2F81" w:rsidRDefault="004F3442" w:rsidP="004F3442">
            <w:pPr>
              <w:spacing w:line="276" w:lineRule="auto"/>
              <w:jc w:val="center"/>
              <w:rPr>
                <w:rFonts w:ascii="Sylfaen" w:hAnsi="Sylfaen"/>
                <w:shd w:val="clear" w:color="auto" w:fill="F9FAFB"/>
              </w:rPr>
            </w:pPr>
          </w:p>
          <w:p w14:paraId="4F1E1393" w14:textId="7F1F3853" w:rsidR="004F3442" w:rsidRDefault="004F3442" w:rsidP="004F3442">
            <w:pPr>
              <w:spacing w:line="276" w:lineRule="auto"/>
              <w:jc w:val="center"/>
              <w:rPr>
                <w:rFonts w:ascii="Sylfaen" w:hAnsi="Sylfaen"/>
                <w:shd w:val="clear" w:color="auto" w:fill="F9FAFB"/>
              </w:rPr>
            </w:pPr>
          </w:p>
          <w:p w14:paraId="6BC0B88B" w14:textId="5B749804" w:rsidR="00EC2F81" w:rsidRDefault="00EC2F81" w:rsidP="004F3442">
            <w:pPr>
              <w:spacing w:line="276" w:lineRule="auto"/>
              <w:jc w:val="center"/>
              <w:rPr>
                <w:rFonts w:ascii="Sylfaen" w:hAnsi="Sylfaen"/>
                <w:shd w:val="clear" w:color="auto" w:fill="F9FAFB"/>
              </w:rPr>
            </w:pPr>
          </w:p>
          <w:p w14:paraId="22F8C478" w14:textId="77777777" w:rsidR="00EC2F81" w:rsidRPr="00EC2F81" w:rsidRDefault="00EC2F81" w:rsidP="004F3442">
            <w:pPr>
              <w:spacing w:line="276" w:lineRule="auto"/>
              <w:jc w:val="center"/>
              <w:rPr>
                <w:rFonts w:ascii="Sylfaen" w:hAnsi="Sylfaen"/>
                <w:shd w:val="clear" w:color="auto" w:fill="F9FAFB"/>
              </w:rPr>
            </w:pPr>
          </w:p>
          <w:p w14:paraId="1FE633D5" w14:textId="4FE1C52B" w:rsidR="004F3442" w:rsidRPr="00EC2F81" w:rsidRDefault="004F3442" w:rsidP="004F3442">
            <w:pPr>
              <w:spacing w:line="276" w:lineRule="auto"/>
              <w:jc w:val="center"/>
              <w:rPr>
                <w:rFonts w:ascii="GHEA Grapalat" w:hAnsi="GHEA Grapalat" w:cs="Calibri"/>
                <w:kern w:val="2"/>
                <w:sz w:val="22"/>
                <w:szCs w:val="22"/>
                <w:lang w:val="hy-AM"/>
                <w14:ligatures w14:val="standardContextual"/>
              </w:rPr>
            </w:pPr>
            <w:r w:rsidRPr="00EC2F81">
              <w:rPr>
                <w:rFonts w:ascii="Sylfaen" w:hAnsi="Sylfaen"/>
                <w:shd w:val="clear" w:color="auto" w:fill="F9FAFB"/>
              </w:rPr>
              <w:t>1 226 1</w:t>
            </w:r>
            <w:r w:rsidRPr="00EC2F81">
              <w:rPr>
                <w:rFonts w:ascii="Sylfaen" w:hAnsi="Sylfaen"/>
                <w:shd w:val="clear" w:color="auto" w:fill="F9FAFB"/>
                <w:lang w:val="hy-AM"/>
              </w:rPr>
              <w:t>40</w:t>
            </w:r>
          </w:p>
        </w:tc>
        <w:tc>
          <w:tcPr>
            <w:tcW w:w="1413" w:type="dxa"/>
            <w:tcBorders>
              <w:top w:val="single" w:sz="4" w:space="0" w:color="auto"/>
              <w:left w:val="single" w:sz="4" w:space="0" w:color="auto"/>
              <w:bottom w:val="single" w:sz="4" w:space="0" w:color="auto"/>
              <w:right w:val="single" w:sz="4" w:space="0" w:color="auto"/>
            </w:tcBorders>
            <w:vAlign w:val="center"/>
          </w:tcPr>
          <w:p w14:paraId="5D5F36B6" w14:textId="31EB960A" w:rsidR="004F3442" w:rsidRPr="00EC2F81" w:rsidRDefault="004F3442" w:rsidP="004F3442">
            <w:pPr>
              <w:spacing w:line="276" w:lineRule="auto"/>
              <w:jc w:val="center"/>
              <w:rPr>
                <w:rFonts w:ascii="GHEA Grapalat" w:hAnsi="GHEA Grapalat" w:cs="Calibri"/>
                <w:kern w:val="2"/>
                <w:sz w:val="22"/>
                <w:szCs w:val="22"/>
                <w:lang w:val="hy-AM"/>
                <w14:ligatures w14:val="standardContextual"/>
              </w:rPr>
            </w:pPr>
            <w:r w:rsidRPr="00EC2F81">
              <w:rPr>
                <w:rFonts w:ascii="GHEA Grapalat" w:hAnsi="GHEA Grapalat" w:cs="Calibri"/>
                <w:kern w:val="2"/>
                <w:lang w:val="hy-AM"/>
              </w:rPr>
              <w:t>1147500</w:t>
            </w:r>
          </w:p>
        </w:tc>
        <w:tc>
          <w:tcPr>
            <w:tcW w:w="1389" w:type="dxa"/>
            <w:tcBorders>
              <w:top w:val="single" w:sz="4" w:space="0" w:color="auto"/>
              <w:left w:val="single" w:sz="4" w:space="0" w:color="auto"/>
              <w:bottom w:val="single" w:sz="4" w:space="0" w:color="auto"/>
              <w:right w:val="single" w:sz="4" w:space="0" w:color="auto"/>
            </w:tcBorders>
            <w:vAlign w:val="center"/>
          </w:tcPr>
          <w:p w14:paraId="28C2D722" w14:textId="16373D30" w:rsidR="004F3442" w:rsidRPr="00EC2F81" w:rsidRDefault="004F3442" w:rsidP="004F3442">
            <w:pPr>
              <w:spacing w:line="276" w:lineRule="auto"/>
              <w:jc w:val="center"/>
              <w:rPr>
                <w:rFonts w:ascii="GHEA Grapalat" w:hAnsi="GHEA Grapalat" w:cs="Calibri"/>
                <w:kern w:val="2"/>
                <w:sz w:val="22"/>
                <w:szCs w:val="22"/>
                <w:lang w:val="hy-AM"/>
                <w14:ligatures w14:val="standardContextual"/>
              </w:rPr>
            </w:pPr>
            <w:r w:rsidRPr="00EC2F81">
              <w:rPr>
                <w:rFonts w:ascii="GHEA Grapalat" w:hAnsi="GHEA Grapalat" w:cs="Calibri"/>
                <w:kern w:val="2"/>
                <w:lang w:val="hy-AM"/>
              </w:rPr>
              <w:t>344250</w:t>
            </w:r>
          </w:p>
        </w:tc>
        <w:tc>
          <w:tcPr>
            <w:tcW w:w="1307" w:type="dxa"/>
            <w:tcBorders>
              <w:top w:val="single" w:sz="4" w:space="0" w:color="auto"/>
              <w:left w:val="single" w:sz="4" w:space="0" w:color="auto"/>
              <w:bottom w:val="single" w:sz="4" w:space="0" w:color="auto"/>
              <w:right w:val="single" w:sz="4" w:space="0" w:color="auto"/>
            </w:tcBorders>
            <w:vAlign w:val="center"/>
          </w:tcPr>
          <w:p w14:paraId="55C40639" w14:textId="25752FF8" w:rsidR="004F3442" w:rsidRPr="00EC2F81" w:rsidRDefault="004F3442" w:rsidP="004F3442">
            <w:pPr>
              <w:spacing w:line="276" w:lineRule="auto"/>
              <w:jc w:val="center"/>
              <w:rPr>
                <w:rFonts w:ascii="GHEA Grapalat" w:hAnsi="GHEA Grapalat" w:cs="Calibri"/>
                <w:kern w:val="2"/>
                <w:sz w:val="22"/>
                <w:szCs w:val="22"/>
                <w:lang w:val="hy-AM"/>
                <w14:ligatures w14:val="standardContextual"/>
              </w:rPr>
            </w:pPr>
            <w:r w:rsidRPr="00EC2F81">
              <w:rPr>
                <w:rFonts w:ascii="GHEA Grapalat" w:hAnsi="GHEA Grapalat" w:cs="Calibri"/>
                <w:kern w:val="2"/>
                <w:lang w:val="hy-AM"/>
              </w:rPr>
              <w:t>50 000</w:t>
            </w:r>
          </w:p>
        </w:tc>
      </w:tr>
    </w:tbl>
    <w:p w14:paraId="277A9D84" w14:textId="77777777" w:rsidR="00695049" w:rsidRDefault="00695049" w:rsidP="00695049">
      <w:pPr>
        <w:ind w:left="284" w:firstLine="283"/>
        <w:rPr>
          <w:rFonts w:ascii="GHEA Grapalat" w:hAnsi="GHEA Grapalat"/>
          <w:lang w:val="hy-AM"/>
        </w:rPr>
      </w:pPr>
    </w:p>
    <w:p w14:paraId="25F9A2B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74E38D62"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8B3D911"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69B53BF"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E86F73" w14:textId="77777777" w:rsidR="00695049" w:rsidRDefault="00695049" w:rsidP="00695049">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630856EE"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1FBE59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7A3B8B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6EF2C6D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2C2BE9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417296F"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79D5B2A"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ABF6446"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B76C1BF"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5F3A0F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E720E40" w14:textId="314D576A"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404A38" w:rsidRPr="00F01D4F">
        <w:rPr>
          <w:rFonts w:ascii="GHEA Grapalat" w:hAnsi="GHEA Grapalat"/>
          <w:b/>
          <w:bCs/>
          <w:i/>
          <w:iCs/>
          <w:color w:val="000000" w:themeColor="text1"/>
          <w:sz w:val="20"/>
          <w:szCs w:val="20"/>
          <w:lang w:val="hy-AM"/>
        </w:rPr>
        <w:t xml:space="preserve">Գորիս համայնքի ղեկավարի </w:t>
      </w:r>
      <w:r w:rsidR="00EC2F81">
        <w:rPr>
          <w:rFonts w:ascii="GHEA Grapalat" w:hAnsi="GHEA Grapalat"/>
          <w:b/>
          <w:bCs/>
          <w:i/>
          <w:iCs/>
          <w:color w:val="000000" w:themeColor="text1"/>
          <w:sz w:val="20"/>
          <w:szCs w:val="20"/>
          <w:lang w:val="hy-AM"/>
        </w:rPr>
        <w:t xml:space="preserve">2026 թ-ի սեպտեմբերի 11-ի թիվ 1103-Ա  </w:t>
      </w:r>
      <w:r w:rsidR="00404A38" w:rsidRPr="00D6432B">
        <w:rPr>
          <w:rFonts w:ascii="GHEA Grapalat" w:hAnsi="GHEA Grapalat"/>
          <w:b/>
          <w:bCs/>
          <w:i/>
          <w:iCs/>
          <w:color w:val="000000" w:themeColor="text1"/>
          <w:sz w:val="20"/>
          <w:szCs w:val="20"/>
          <w:lang w:val="hy-AM"/>
        </w:rPr>
        <w:t xml:space="preserve"> </w:t>
      </w:r>
      <w:r w:rsidRPr="00D6432B">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489978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2BB47B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5BB97D1"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28BC005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F6529F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708FE2A"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F0B8BFE"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906572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3496E3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31737E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CC7C08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630E1D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3C53D74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777B70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6B4A23D"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1AC0E8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75982DB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A1F7D41"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5151F79" w14:textId="77777777" w:rsidR="00695049" w:rsidRDefault="00695049" w:rsidP="00695049">
      <w:pPr>
        <w:ind w:left="284" w:firstLine="283"/>
        <w:jc w:val="both"/>
        <w:rPr>
          <w:rFonts w:ascii="GHEA Grapalat" w:hAnsi="GHEA Grapalat" w:cs="Sylfaen"/>
          <w:b/>
          <w:noProof/>
          <w:lang w:val="hy-AM"/>
        </w:rPr>
      </w:pPr>
    </w:p>
    <w:p w14:paraId="26653E46"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07A17"/>
    <w:rsid w:val="000820CC"/>
    <w:rsid w:val="00141167"/>
    <w:rsid w:val="0014217F"/>
    <w:rsid w:val="001928B8"/>
    <w:rsid w:val="00214C2F"/>
    <w:rsid w:val="00225900"/>
    <w:rsid w:val="00260CD0"/>
    <w:rsid w:val="0028440A"/>
    <w:rsid w:val="002A2BE8"/>
    <w:rsid w:val="003120AB"/>
    <w:rsid w:val="00404A38"/>
    <w:rsid w:val="00462567"/>
    <w:rsid w:val="004E0D74"/>
    <w:rsid w:val="004F3442"/>
    <w:rsid w:val="005226A2"/>
    <w:rsid w:val="00532B88"/>
    <w:rsid w:val="005B2AFD"/>
    <w:rsid w:val="005E08B9"/>
    <w:rsid w:val="0060030D"/>
    <w:rsid w:val="006243D2"/>
    <w:rsid w:val="006247BC"/>
    <w:rsid w:val="00695049"/>
    <w:rsid w:val="007442CE"/>
    <w:rsid w:val="00751DBE"/>
    <w:rsid w:val="007E1203"/>
    <w:rsid w:val="00836245"/>
    <w:rsid w:val="00837B0C"/>
    <w:rsid w:val="00957506"/>
    <w:rsid w:val="009F540D"/>
    <w:rsid w:val="00A21217"/>
    <w:rsid w:val="00A6143D"/>
    <w:rsid w:val="00B06335"/>
    <w:rsid w:val="00B715C0"/>
    <w:rsid w:val="00BA5CD8"/>
    <w:rsid w:val="00BB3877"/>
    <w:rsid w:val="00BE5775"/>
    <w:rsid w:val="00C3200D"/>
    <w:rsid w:val="00C40BFA"/>
    <w:rsid w:val="00C82A9F"/>
    <w:rsid w:val="00CB0323"/>
    <w:rsid w:val="00CB7054"/>
    <w:rsid w:val="00D4293C"/>
    <w:rsid w:val="00D51F85"/>
    <w:rsid w:val="00D5346E"/>
    <w:rsid w:val="00D6432B"/>
    <w:rsid w:val="00D91E65"/>
    <w:rsid w:val="00DC4192"/>
    <w:rsid w:val="00E829C4"/>
    <w:rsid w:val="00E9705B"/>
    <w:rsid w:val="00EC2F81"/>
    <w:rsid w:val="00ED1A2A"/>
    <w:rsid w:val="00F01D4F"/>
    <w:rsid w:val="00F14320"/>
    <w:rsid w:val="00F745AE"/>
    <w:rsid w:val="00FA3761"/>
    <w:rsid w:val="00FE4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691D1"/>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485D-4EF4-4ABB-B832-39A683AE5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3</Pages>
  <Words>1318</Words>
  <Characters>7518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82</cp:revision>
  <dcterms:created xsi:type="dcterms:W3CDTF">2026-05-29T11:03:00Z</dcterms:created>
  <dcterms:modified xsi:type="dcterms:W3CDTF">2026-10-12T10:20:00Z</dcterms:modified>
</cp:coreProperties>
</file>